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A40F" w14:textId="77777777" w:rsidR="00796441" w:rsidRDefault="00796441">
      <w:pPr>
        <w:spacing w:after="120" w:line="300" w:lineRule="auto"/>
        <w:ind w:right="-334" w:firstLineChars="2404" w:firstLine="6010"/>
        <w:rPr>
          <w:spacing w:val="5"/>
          <w:sz w:val="24"/>
          <w:u w:val="single"/>
        </w:rPr>
      </w:pPr>
    </w:p>
    <w:p w14:paraId="54139B74" w14:textId="77777777" w:rsidR="00796441" w:rsidRDefault="00796441">
      <w:pPr>
        <w:widowControl/>
        <w:jc w:val="center"/>
        <w:textAlignment w:val="bottom"/>
        <w:rPr>
          <w:rFonts w:eastAsia="隶书"/>
          <w:spacing w:val="12"/>
          <w:sz w:val="44"/>
        </w:rPr>
      </w:pPr>
    </w:p>
    <w:p w14:paraId="0F3FA056" w14:textId="77777777" w:rsidR="00796441" w:rsidRDefault="00796441">
      <w:pPr>
        <w:spacing w:after="120" w:line="300" w:lineRule="auto"/>
        <w:rPr>
          <w:rFonts w:eastAsia="隶书_GB2312"/>
          <w:spacing w:val="5"/>
          <w:sz w:val="44"/>
        </w:rPr>
      </w:pPr>
    </w:p>
    <w:p w14:paraId="16F6CC00" w14:textId="77777777" w:rsidR="00796441" w:rsidRDefault="002856DC">
      <w:pPr>
        <w:spacing w:after="120" w:line="300" w:lineRule="auto"/>
        <w:jc w:val="center"/>
        <w:rPr>
          <w:rFonts w:eastAsia="隶书_GB2312"/>
          <w:spacing w:val="5"/>
          <w:sz w:val="44"/>
        </w:rPr>
      </w:pPr>
      <w:r>
        <w:object w:dxaOrig="776" w:dyaOrig="977" w14:anchorId="60DEB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48.4pt" o:ole="">
            <v:imagedata r:id="rId8" o:title=""/>
          </v:shape>
          <o:OLEObject Type="Embed" ProgID="PBrush" ShapeID="_x0000_i1025" DrawAspect="Content" ObjectID="_1806396995" r:id="rId9"/>
        </w:object>
      </w:r>
    </w:p>
    <w:p w14:paraId="14FCDDCA" w14:textId="77777777" w:rsidR="00796441" w:rsidRDefault="00796441">
      <w:pPr>
        <w:widowControl/>
        <w:jc w:val="center"/>
        <w:textAlignment w:val="bottom"/>
        <w:rPr>
          <w:rFonts w:eastAsia="楷体"/>
        </w:rPr>
      </w:pPr>
    </w:p>
    <w:p w14:paraId="43D5544A" w14:textId="77777777" w:rsidR="00796441" w:rsidRDefault="00796441">
      <w:pPr>
        <w:widowControl/>
        <w:jc w:val="center"/>
        <w:textAlignment w:val="bottom"/>
        <w:rPr>
          <w:rFonts w:eastAsia="楷体"/>
        </w:rPr>
      </w:pPr>
    </w:p>
    <w:p w14:paraId="6A0F86C7" w14:textId="77777777" w:rsidR="00796441" w:rsidRDefault="00796441">
      <w:pPr>
        <w:widowControl/>
        <w:jc w:val="center"/>
        <w:textAlignment w:val="bottom"/>
        <w:rPr>
          <w:rFonts w:eastAsia="隶书"/>
          <w:spacing w:val="12"/>
          <w:sz w:val="44"/>
        </w:rPr>
      </w:pPr>
    </w:p>
    <w:p w14:paraId="49978572" w14:textId="40010EF9" w:rsidR="004B4B01" w:rsidRDefault="002856DC">
      <w:pPr>
        <w:spacing w:before="360"/>
        <w:jc w:val="center"/>
        <w:rPr>
          <w:rFonts w:eastAsia="隶书_GB2312"/>
          <w:spacing w:val="5"/>
          <w:sz w:val="52"/>
          <w:szCs w:val="52"/>
        </w:rPr>
      </w:pPr>
      <w:r>
        <w:rPr>
          <w:rFonts w:eastAsia="隶书_GB2312" w:hint="eastAsia"/>
          <w:spacing w:val="5"/>
          <w:sz w:val="52"/>
          <w:szCs w:val="52"/>
        </w:rPr>
        <w:t>汽车软件质量安全</w:t>
      </w:r>
      <w:r w:rsidR="00CC5BBF">
        <w:rPr>
          <w:rFonts w:eastAsia="隶书_GB2312" w:hint="eastAsia"/>
          <w:spacing w:val="5"/>
          <w:sz w:val="52"/>
          <w:szCs w:val="52"/>
        </w:rPr>
        <w:t>管理</w:t>
      </w:r>
      <w:r>
        <w:rPr>
          <w:rFonts w:eastAsia="隶书_GB2312" w:hint="eastAsia"/>
          <w:spacing w:val="5"/>
          <w:sz w:val="52"/>
          <w:szCs w:val="52"/>
        </w:rPr>
        <w:t>体系</w:t>
      </w:r>
    </w:p>
    <w:p w14:paraId="087476C8" w14:textId="35CE6222" w:rsidR="00796441" w:rsidRDefault="00FB2473">
      <w:pPr>
        <w:spacing w:before="360"/>
        <w:jc w:val="center"/>
        <w:rPr>
          <w:rFonts w:eastAsia="仿宋_GB2312"/>
          <w:spacing w:val="5"/>
          <w:sz w:val="52"/>
          <w:szCs w:val="52"/>
        </w:rPr>
      </w:pPr>
      <w:r>
        <w:rPr>
          <w:rFonts w:eastAsia="隶书_GB2312" w:hint="eastAsia"/>
          <w:spacing w:val="5"/>
          <w:sz w:val="52"/>
          <w:szCs w:val="52"/>
        </w:rPr>
        <w:t>认证合同书</w:t>
      </w:r>
    </w:p>
    <w:p w14:paraId="76FD8C3A" w14:textId="77777777" w:rsidR="00796441" w:rsidRDefault="002856DC">
      <w:pPr>
        <w:pStyle w:val="a3"/>
        <w:spacing w:line="290" w:lineRule="exact"/>
        <w:ind w:firstLine="0"/>
        <w:jc w:val="center"/>
        <w:outlineLvl w:val="0"/>
        <w:rPr>
          <w:rFonts w:ascii="Times New Roman"/>
        </w:rPr>
      </w:pPr>
      <w:r>
        <w:rPr>
          <w:rFonts w:ascii="Times New Roman" w:hint="eastAsia"/>
        </w:rPr>
        <w:t>[</w:t>
      </w:r>
      <w:r>
        <w:rPr>
          <w:rFonts w:ascii="Times New Roman" w:hint="eastAsia"/>
        </w:rPr>
        <w:t>请用中文正楷</w:t>
      </w:r>
      <w:r>
        <w:rPr>
          <w:rFonts w:ascii="Times New Roman" w:hint="eastAsia"/>
        </w:rPr>
        <w:t>(</w:t>
      </w:r>
      <w:r>
        <w:rPr>
          <w:rFonts w:ascii="Times New Roman" w:hint="eastAsia"/>
        </w:rPr>
        <w:t>英文印刷体</w:t>
      </w:r>
      <w:r>
        <w:rPr>
          <w:rFonts w:ascii="Times New Roman" w:hint="eastAsia"/>
        </w:rPr>
        <w:t>)</w:t>
      </w:r>
      <w:r>
        <w:rPr>
          <w:rFonts w:ascii="Times New Roman" w:hint="eastAsia"/>
        </w:rPr>
        <w:t>填写</w:t>
      </w:r>
      <w:r>
        <w:rPr>
          <w:rFonts w:ascii="Times New Roman" w:hint="eastAsia"/>
        </w:rPr>
        <w:t>]</w:t>
      </w:r>
    </w:p>
    <w:p w14:paraId="77F98866" w14:textId="77777777" w:rsidR="00796441" w:rsidRDefault="00796441">
      <w:pPr>
        <w:spacing w:after="120"/>
        <w:rPr>
          <w:rFonts w:eastAsia="仿宋_GB2312"/>
          <w:spacing w:val="5"/>
          <w:sz w:val="44"/>
        </w:rPr>
      </w:pPr>
    </w:p>
    <w:p w14:paraId="3AF2B0A9" w14:textId="77777777" w:rsidR="00796441" w:rsidRDefault="00796441">
      <w:pPr>
        <w:spacing w:after="120" w:line="300" w:lineRule="auto"/>
        <w:rPr>
          <w:rFonts w:eastAsia="仿宋_GB2312"/>
          <w:spacing w:val="5"/>
          <w:sz w:val="28"/>
        </w:rPr>
      </w:pPr>
    </w:p>
    <w:p w14:paraId="0B7003C3" w14:textId="77777777" w:rsidR="00796441" w:rsidRDefault="00796441">
      <w:pPr>
        <w:spacing w:after="120"/>
        <w:rPr>
          <w:rFonts w:eastAsia="仿宋_GB2312"/>
          <w:spacing w:val="5"/>
          <w:sz w:val="44"/>
        </w:rPr>
      </w:pPr>
    </w:p>
    <w:p w14:paraId="634D0470" w14:textId="77777777" w:rsidR="00796441" w:rsidRDefault="00796441">
      <w:pPr>
        <w:spacing w:after="120" w:line="300" w:lineRule="auto"/>
        <w:ind w:right="901"/>
        <w:rPr>
          <w:spacing w:val="5"/>
          <w:sz w:val="24"/>
          <w:u w:val="single"/>
        </w:rPr>
      </w:pPr>
    </w:p>
    <w:p w14:paraId="1CB02A29" w14:textId="77777777" w:rsidR="00796441" w:rsidRDefault="00796441">
      <w:pPr>
        <w:spacing w:after="120" w:line="300" w:lineRule="auto"/>
        <w:ind w:right="901"/>
        <w:rPr>
          <w:spacing w:val="5"/>
          <w:sz w:val="24"/>
          <w:u w:val="single"/>
        </w:rPr>
      </w:pPr>
    </w:p>
    <w:p w14:paraId="2D4E28D5" w14:textId="77777777" w:rsidR="00796441" w:rsidRDefault="00796441">
      <w:pPr>
        <w:spacing w:after="120" w:line="300" w:lineRule="auto"/>
        <w:ind w:right="901"/>
        <w:rPr>
          <w:rFonts w:eastAsia="仿宋_GB2312"/>
          <w:spacing w:val="5"/>
          <w:sz w:val="28"/>
        </w:rPr>
      </w:pPr>
    </w:p>
    <w:p w14:paraId="2A81473A" w14:textId="77777777" w:rsidR="00796441" w:rsidRDefault="002856DC">
      <w:pPr>
        <w:spacing w:after="120" w:line="300" w:lineRule="auto"/>
        <w:ind w:left="924" w:hanging="924"/>
        <w:rPr>
          <w:spacing w:val="5"/>
          <w:sz w:val="24"/>
          <w:u w:val="single"/>
        </w:rPr>
      </w:pPr>
      <w:r>
        <w:rPr>
          <w:rFonts w:hint="eastAsia"/>
          <w:spacing w:val="5"/>
          <w:sz w:val="24"/>
        </w:rPr>
        <w:t xml:space="preserve">     </w:t>
      </w:r>
      <w:r>
        <w:rPr>
          <w:rFonts w:hint="eastAsia"/>
          <w:spacing w:val="5"/>
          <w:sz w:val="24"/>
        </w:rPr>
        <w:t>委托方单位名称</w:t>
      </w:r>
      <w:r>
        <w:rPr>
          <w:rFonts w:hint="eastAsia"/>
          <w:spacing w:val="5"/>
          <w:sz w:val="24"/>
        </w:rPr>
        <w:t>:</w:t>
      </w:r>
      <w:r>
        <w:rPr>
          <w:rFonts w:hint="eastAsia"/>
          <w:spacing w:val="5"/>
          <w:sz w:val="24"/>
          <w:u w:val="single"/>
        </w:rPr>
        <w:tab/>
      </w:r>
      <w:r>
        <w:rPr>
          <w:rFonts w:hint="eastAsia"/>
          <w:spacing w:val="5"/>
          <w:sz w:val="24"/>
          <w:u w:val="single"/>
        </w:rPr>
        <w:tab/>
      </w:r>
      <w:r>
        <w:rPr>
          <w:rFonts w:hint="eastAsia"/>
          <w:spacing w:val="5"/>
          <w:sz w:val="24"/>
          <w:u w:val="single"/>
        </w:rPr>
        <w:tab/>
      </w:r>
      <w:r>
        <w:rPr>
          <w:rFonts w:hint="eastAsia"/>
          <w:spacing w:val="5"/>
          <w:sz w:val="24"/>
          <w:u w:val="single"/>
        </w:rPr>
        <w:tab/>
        <w:t xml:space="preserve">     </w:t>
      </w:r>
      <w:r>
        <w:rPr>
          <w:rFonts w:hint="eastAsia"/>
          <w:spacing w:val="5"/>
          <w:sz w:val="24"/>
          <w:u w:val="single"/>
        </w:rPr>
        <w:tab/>
        <w:t xml:space="preserve">       </w:t>
      </w:r>
      <w:r>
        <w:rPr>
          <w:rFonts w:hint="eastAsia"/>
          <w:spacing w:val="5"/>
          <w:sz w:val="24"/>
          <w:u w:val="single"/>
        </w:rPr>
        <w:tab/>
      </w:r>
      <w:r>
        <w:rPr>
          <w:rFonts w:hint="eastAsia"/>
          <w:spacing w:val="5"/>
          <w:sz w:val="24"/>
          <w:u w:val="single"/>
        </w:rPr>
        <w:tab/>
      </w:r>
      <w:r>
        <w:rPr>
          <w:rFonts w:hint="eastAsia"/>
          <w:spacing w:val="5"/>
          <w:sz w:val="24"/>
          <w:u w:val="single"/>
        </w:rPr>
        <w:tab/>
      </w:r>
      <w:r>
        <w:rPr>
          <w:rFonts w:hint="eastAsia"/>
          <w:spacing w:val="5"/>
          <w:sz w:val="24"/>
          <w:u w:val="single"/>
        </w:rPr>
        <w:tab/>
      </w:r>
      <w:r>
        <w:rPr>
          <w:rFonts w:hint="eastAsia"/>
          <w:spacing w:val="5"/>
          <w:sz w:val="24"/>
          <w:u w:val="single"/>
        </w:rPr>
        <w:tab/>
      </w:r>
      <w:r>
        <w:rPr>
          <w:rFonts w:hint="eastAsia"/>
          <w:spacing w:val="5"/>
          <w:sz w:val="24"/>
          <w:u w:val="single"/>
        </w:rPr>
        <w:tab/>
      </w:r>
      <w:r>
        <w:rPr>
          <w:rFonts w:hint="eastAsia"/>
          <w:spacing w:val="5"/>
          <w:sz w:val="24"/>
          <w:u w:val="single"/>
        </w:rPr>
        <w:tab/>
        <w:t xml:space="preserve"> </w:t>
      </w:r>
    </w:p>
    <w:p w14:paraId="3C96395D" w14:textId="77777777" w:rsidR="00796441" w:rsidRDefault="002856DC">
      <w:pPr>
        <w:spacing w:after="120" w:line="300" w:lineRule="auto"/>
        <w:ind w:firstLineChars="255" w:firstLine="638"/>
        <w:rPr>
          <w:spacing w:val="5"/>
          <w:sz w:val="24"/>
        </w:rPr>
      </w:pPr>
      <w:r>
        <w:rPr>
          <w:rFonts w:hint="eastAsia"/>
          <w:spacing w:val="5"/>
          <w:sz w:val="24"/>
        </w:rPr>
        <w:t>申请类型：</w:t>
      </w:r>
      <w:r>
        <w:rPr>
          <w:rFonts w:hint="eastAsia"/>
          <w:spacing w:val="5"/>
          <w:sz w:val="24"/>
        </w:rPr>
        <w:t xml:space="preserve"> </w:t>
      </w:r>
      <w:r>
        <w:rPr>
          <w:rFonts w:hint="eastAsia"/>
          <w:spacing w:val="5"/>
          <w:sz w:val="24"/>
        </w:rPr>
        <w:sym w:font="Wingdings 2" w:char="00A3"/>
      </w:r>
      <w:r>
        <w:rPr>
          <w:rFonts w:hint="eastAsia"/>
          <w:spacing w:val="5"/>
          <w:sz w:val="24"/>
        </w:rPr>
        <w:t>初次认证</w:t>
      </w:r>
      <w:r>
        <w:rPr>
          <w:rFonts w:hint="eastAsia"/>
          <w:spacing w:val="5"/>
          <w:sz w:val="24"/>
        </w:rPr>
        <w:t xml:space="preserve">   </w:t>
      </w:r>
      <w:r>
        <w:rPr>
          <w:rFonts w:hint="eastAsia"/>
          <w:spacing w:val="5"/>
          <w:sz w:val="24"/>
        </w:rPr>
        <w:sym w:font="Wingdings 2" w:char="00A3"/>
      </w:r>
      <w:r>
        <w:rPr>
          <w:rFonts w:hint="eastAsia"/>
          <w:spacing w:val="5"/>
          <w:sz w:val="24"/>
        </w:rPr>
        <w:t>再认证</w:t>
      </w:r>
      <w:r>
        <w:rPr>
          <w:rFonts w:hint="eastAsia"/>
          <w:spacing w:val="5"/>
          <w:sz w:val="24"/>
        </w:rPr>
        <w:t xml:space="preserve">   </w:t>
      </w:r>
      <w:r>
        <w:rPr>
          <w:rFonts w:hint="eastAsia"/>
          <w:spacing w:val="5"/>
          <w:sz w:val="24"/>
        </w:rPr>
        <w:sym w:font="Wingdings 2" w:char="00A3"/>
      </w:r>
      <w:r>
        <w:rPr>
          <w:rFonts w:hint="eastAsia"/>
          <w:spacing w:val="5"/>
          <w:sz w:val="24"/>
        </w:rPr>
        <w:t>其它：</w:t>
      </w:r>
      <w:r>
        <w:rPr>
          <w:rFonts w:hint="eastAsia"/>
          <w:spacing w:val="5"/>
          <w:sz w:val="24"/>
          <w:u w:val="single"/>
        </w:rPr>
        <w:tab/>
        <w:t xml:space="preserve">       </w:t>
      </w:r>
      <w:r>
        <w:rPr>
          <w:rFonts w:hint="eastAsia"/>
          <w:spacing w:val="5"/>
          <w:sz w:val="24"/>
          <w:u w:val="single"/>
        </w:rPr>
        <w:tab/>
        <w:t xml:space="preserve"> </w:t>
      </w:r>
    </w:p>
    <w:p w14:paraId="6A236E96" w14:textId="77777777" w:rsidR="00796441" w:rsidRDefault="00796441">
      <w:pPr>
        <w:spacing w:after="120" w:line="300" w:lineRule="auto"/>
        <w:ind w:left="850" w:firstLine="425"/>
        <w:rPr>
          <w:spacing w:val="5"/>
          <w:sz w:val="24"/>
          <w:u w:val="single"/>
        </w:rPr>
      </w:pPr>
    </w:p>
    <w:p w14:paraId="6C566D78" w14:textId="77777777" w:rsidR="00796441" w:rsidRDefault="002856DC">
      <w:pPr>
        <w:spacing w:after="120" w:line="300" w:lineRule="auto"/>
        <w:jc w:val="center"/>
        <w:rPr>
          <w:spacing w:val="5"/>
          <w:sz w:val="32"/>
          <w:szCs w:val="32"/>
        </w:rPr>
      </w:pPr>
      <w:r>
        <w:rPr>
          <w:rFonts w:hint="eastAsia"/>
          <w:spacing w:val="5"/>
          <w:sz w:val="32"/>
          <w:szCs w:val="32"/>
        </w:rPr>
        <w:t>广州赛宝认证中心服务有限公司</w:t>
      </w:r>
    </w:p>
    <w:p w14:paraId="4AB293E6" w14:textId="77777777" w:rsidR="00796441" w:rsidRDefault="002856DC">
      <w:pPr>
        <w:spacing w:before="60"/>
        <w:rPr>
          <w:spacing w:val="5"/>
          <w:sz w:val="24"/>
        </w:rPr>
      </w:pPr>
      <w:r>
        <w:rPr>
          <w:spacing w:val="5"/>
          <w:sz w:val="24"/>
        </w:rPr>
        <w:br w:type="page"/>
      </w:r>
    </w:p>
    <w:p w14:paraId="3FE0A969" w14:textId="77777777" w:rsidR="00796441" w:rsidRDefault="00796441">
      <w:pPr>
        <w:spacing w:before="60"/>
        <w:ind w:firstLineChars="168" w:firstLine="354"/>
        <w:rPr>
          <w:b/>
        </w:rPr>
      </w:pPr>
    </w:p>
    <w:p w14:paraId="28CFE63B" w14:textId="77777777" w:rsidR="00796441" w:rsidRDefault="002856DC">
      <w:pPr>
        <w:spacing w:before="60"/>
        <w:ind w:firstLineChars="168" w:firstLine="354"/>
      </w:pPr>
      <w:r>
        <w:rPr>
          <w:b/>
        </w:rPr>
        <w:t>委托方名称</w:t>
      </w:r>
      <w: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（甲方）与</w:t>
      </w:r>
    </w:p>
    <w:p w14:paraId="4AC02B0B" w14:textId="03A847DE" w:rsidR="00796441" w:rsidRDefault="002856DC">
      <w:pPr>
        <w:spacing w:before="240"/>
      </w:pPr>
      <w:r>
        <w:rPr>
          <w:b/>
        </w:rPr>
        <w:t>服务方：广州赛宝认证中心服务有限公司</w:t>
      </w:r>
      <w:r>
        <w:t>（乙方）就</w:t>
      </w:r>
      <w:r w:rsidR="00A57FC5" w:rsidRPr="00A57FC5">
        <w:rPr>
          <w:rFonts w:hint="eastAsia"/>
        </w:rPr>
        <w:t>汽车软件质量安全</w:t>
      </w:r>
      <w:r w:rsidR="00951C23">
        <w:rPr>
          <w:rFonts w:hint="eastAsia"/>
        </w:rPr>
        <w:t>（</w:t>
      </w:r>
      <w:r w:rsidR="00D57EA9">
        <w:rPr>
          <w:rFonts w:hint="eastAsia"/>
        </w:rPr>
        <w:t>以下简称</w:t>
      </w:r>
      <w:r w:rsidR="00951C23">
        <w:rPr>
          <w:rFonts w:hint="eastAsia"/>
        </w:rPr>
        <w:t>AutoSQS</w:t>
      </w:r>
      <w:r w:rsidR="00951C23">
        <w:rPr>
          <w:rFonts w:hint="eastAsia"/>
        </w:rPr>
        <w:t>）</w:t>
      </w:r>
      <w:r>
        <w:t>管理体系认证项目达成一致意见，共同约定如下：</w:t>
      </w:r>
    </w:p>
    <w:p w14:paraId="49401505" w14:textId="77777777" w:rsidR="00796441" w:rsidRDefault="002856DC">
      <w:pPr>
        <w:numPr>
          <w:ilvl w:val="0"/>
          <w:numId w:val="2"/>
        </w:numPr>
        <w:tabs>
          <w:tab w:val="clear" w:pos="264"/>
          <w:tab w:val="left" w:pos="420"/>
        </w:tabs>
        <w:spacing w:before="280" w:line="380" w:lineRule="exact"/>
        <w:ind w:left="0" w:firstLine="0"/>
        <w:rPr>
          <w:rFonts w:eastAsia="黑体"/>
        </w:rPr>
      </w:pPr>
      <w:r>
        <w:rPr>
          <w:rFonts w:eastAsia="黑体"/>
        </w:rPr>
        <w:t>内容和要求</w:t>
      </w:r>
    </w:p>
    <w:p w14:paraId="3A733A5B" w14:textId="77777777" w:rsidR="00796441" w:rsidRDefault="002856DC">
      <w:pPr>
        <w:numPr>
          <w:ilvl w:val="1"/>
          <w:numId w:val="2"/>
        </w:numPr>
        <w:tabs>
          <w:tab w:val="left" w:pos="315"/>
        </w:tabs>
        <w:spacing w:line="380" w:lineRule="exact"/>
        <w:ind w:left="0" w:firstLine="0"/>
      </w:pPr>
      <w:r>
        <w:t xml:space="preserve"> </w:t>
      </w:r>
      <w:r>
        <w:t>总则</w:t>
      </w:r>
    </w:p>
    <w:p w14:paraId="71929138" w14:textId="77777777" w:rsidR="00796441" w:rsidRDefault="002856DC">
      <w:pPr>
        <w:spacing w:before="60" w:line="500" w:lineRule="exact"/>
        <w:ind w:firstLineChars="200" w:firstLine="420"/>
      </w:pPr>
      <w:r>
        <w:t>乙方为甲方提供第三方管理体系认证</w:t>
      </w:r>
      <w:r>
        <w:t>/</w:t>
      </w:r>
      <w:r>
        <w:t>注册服务，按照约定的要求审核通过后对甲方的管理体系进行注册发证；甲方为乙方的认证</w:t>
      </w:r>
      <w:r>
        <w:t>/</w:t>
      </w:r>
      <w:r>
        <w:t>审核活动提供必要的信息和设施。</w:t>
      </w:r>
    </w:p>
    <w:p w14:paraId="2B876026" w14:textId="77777777" w:rsidR="00796441" w:rsidRDefault="002856DC">
      <w:pPr>
        <w:numPr>
          <w:ilvl w:val="1"/>
          <w:numId w:val="2"/>
        </w:numPr>
        <w:tabs>
          <w:tab w:val="left" w:pos="315"/>
        </w:tabs>
        <w:spacing w:before="60" w:afterLines="50" w:after="156" w:line="380" w:lineRule="exact"/>
        <w:ind w:left="0" w:firstLine="0"/>
      </w:pPr>
      <w:r>
        <w:t xml:space="preserve"> </w:t>
      </w:r>
      <w:r>
        <w:t>甲方需要申请的证书类型及依据的标准：</w:t>
      </w:r>
      <w:r>
        <w:t>(</w:t>
      </w:r>
      <w:r>
        <w:t>请在所需证书类型前的方框中打</w:t>
      </w:r>
      <w:r>
        <w:t>“</w:t>
      </w:r>
      <w:r>
        <w:sym w:font="Wingdings" w:char="F0FC"/>
      </w:r>
      <w:r>
        <w:t>”)</w:t>
      </w:r>
    </w:p>
    <w:p w14:paraId="03804C41" w14:textId="36718191" w:rsidR="00796441" w:rsidRDefault="002856DC">
      <w:pPr>
        <w:rPr>
          <w:b/>
          <w:bCs/>
        </w:rPr>
      </w:pPr>
      <w:r>
        <w:rPr>
          <w:rFonts w:hint="eastAsia"/>
          <w:b/>
          <w:bCs/>
        </w:rPr>
        <w:sym w:font="Wingdings 2" w:char="0052"/>
      </w:r>
      <w:r>
        <w:rPr>
          <w:rFonts w:hint="eastAsia"/>
          <w:b/>
          <w:bCs/>
        </w:rPr>
        <w:t xml:space="preserve"> </w:t>
      </w:r>
      <w:r w:rsidR="00280B79" w:rsidRPr="00280B79">
        <w:rPr>
          <w:rFonts w:hint="eastAsia"/>
          <w:b/>
          <w:bCs/>
        </w:rPr>
        <w:t>汽车软件质量安全</w:t>
      </w:r>
      <w:r>
        <w:rPr>
          <w:rFonts w:hint="eastAsia"/>
          <w:b/>
          <w:bCs/>
        </w:rPr>
        <w:t>管</w:t>
      </w:r>
      <w:r>
        <w:rPr>
          <w:b/>
          <w:bCs/>
        </w:rPr>
        <w:t>理体系认证证书</w:t>
      </w:r>
      <w:r>
        <w:rPr>
          <w:rFonts w:hint="eastAsia"/>
          <w:b/>
          <w:bCs/>
        </w:rPr>
        <w:t>：</w:t>
      </w:r>
    </w:p>
    <w:p w14:paraId="70FD923C" w14:textId="172DDDF9" w:rsidR="00796441" w:rsidRPr="006C50D9" w:rsidRDefault="002856DC" w:rsidP="006C50D9">
      <w:pPr>
        <w:widowControl/>
        <w:numPr>
          <w:ilvl w:val="0"/>
          <w:numId w:val="3"/>
        </w:numPr>
        <w:spacing w:line="360" w:lineRule="auto"/>
        <w:jc w:val="left"/>
        <w:rPr>
          <w:rFonts w:ascii="宋体" w:hAnsi="宋体"/>
          <w:szCs w:val="21"/>
        </w:rPr>
      </w:pPr>
      <w:r w:rsidRPr="006C50D9">
        <w:rPr>
          <w:rFonts w:hint="eastAsia"/>
          <w:szCs w:val="21"/>
        </w:rPr>
        <w:t>评价依据：</w:t>
      </w:r>
      <w:r w:rsidRPr="006C50D9">
        <w:rPr>
          <w:rFonts w:ascii="宋体" w:hAnsi="宋体" w:hint="eastAsia"/>
          <w:szCs w:val="21"/>
        </w:rPr>
        <w:t>T/IAQSA 1.1-2024汽车软件（含 AI）质量安全 管理体系要求</w:t>
      </w:r>
    </w:p>
    <w:p w14:paraId="4A63F443" w14:textId="3B845904" w:rsidR="00796441" w:rsidRPr="006C50D9" w:rsidRDefault="002856DC" w:rsidP="006C50D9">
      <w:pPr>
        <w:widowControl/>
        <w:numPr>
          <w:ilvl w:val="0"/>
          <w:numId w:val="3"/>
        </w:numPr>
        <w:spacing w:line="360" w:lineRule="auto"/>
        <w:jc w:val="left"/>
        <w:rPr>
          <w:szCs w:val="21"/>
        </w:rPr>
      </w:pPr>
      <w:r w:rsidRPr="006C50D9">
        <w:rPr>
          <w:rFonts w:hint="eastAsia"/>
          <w:szCs w:val="21"/>
        </w:rPr>
        <w:t>证书标志：带</w:t>
      </w:r>
      <w:r w:rsidRPr="006C50D9">
        <w:rPr>
          <w:rFonts w:hint="eastAsia"/>
          <w:szCs w:val="21"/>
        </w:rPr>
        <w:t>IAQSA</w:t>
      </w:r>
      <w:r w:rsidRPr="006C50D9">
        <w:rPr>
          <w:rFonts w:hint="eastAsia"/>
          <w:szCs w:val="21"/>
        </w:rPr>
        <w:t>标志的汽车软件质量安全管理体系证书</w:t>
      </w:r>
    </w:p>
    <w:p w14:paraId="779E7CF0" w14:textId="77777777" w:rsidR="00796441" w:rsidRDefault="002856DC">
      <w:pPr>
        <w:widowControl/>
        <w:spacing w:line="360" w:lineRule="auto"/>
        <w:ind w:left="424" w:firstLineChars="100" w:firstLine="210"/>
        <w:jc w:val="left"/>
        <w:rPr>
          <w:szCs w:val="21"/>
        </w:rPr>
      </w:pPr>
      <w:r>
        <w:rPr>
          <w:rFonts w:hint="eastAsia"/>
          <w:szCs w:val="21"/>
        </w:rPr>
        <w:t>注：</w:t>
      </w:r>
      <w:r>
        <w:rPr>
          <w:rFonts w:ascii="宋体" w:hAnsi="宋体" w:cs="宋体"/>
          <w:color w:val="000000"/>
          <w:szCs w:val="21"/>
        </w:rPr>
        <w:t>国际汽车质量标准化协会（International Automotive Quality Standardization Association, IAQSA）</w:t>
      </w:r>
    </w:p>
    <w:p w14:paraId="162BF1C9" w14:textId="69D9C838" w:rsidR="00796441" w:rsidRDefault="002856DC">
      <w:pPr>
        <w:numPr>
          <w:ilvl w:val="1"/>
          <w:numId w:val="2"/>
        </w:numPr>
        <w:tabs>
          <w:tab w:val="left" w:pos="315"/>
        </w:tabs>
        <w:spacing w:before="60" w:line="500" w:lineRule="exact"/>
        <w:ind w:left="0" w:firstLine="0"/>
      </w:pPr>
      <w:r>
        <w:rPr>
          <w:spacing w:val="8"/>
        </w:rPr>
        <w:t xml:space="preserve"> </w:t>
      </w:r>
      <w:r>
        <w:rPr>
          <w:spacing w:val="8"/>
        </w:rPr>
        <w:t>甲方申请的管理体系覆盖范围（</w:t>
      </w:r>
      <w:r w:rsidR="00CA7F11">
        <w:rPr>
          <w:rFonts w:hint="eastAsia"/>
          <w:spacing w:val="8"/>
        </w:rPr>
        <w:t>见《</w:t>
      </w:r>
      <w:r w:rsidR="00CA7F11" w:rsidRPr="00CA7F11">
        <w:rPr>
          <w:rFonts w:hint="eastAsia"/>
          <w:spacing w:val="8"/>
        </w:rPr>
        <w:t>汽车软件质量安全管理体系认证申请书</w:t>
      </w:r>
      <w:r w:rsidR="00CA7F11">
        <w:rPr>
          <w:rFonts w:hint="eastAsia"/>
          <w:spacing w:val="8"/>
        </w:rPr>
        <w:t>》</w:t>
      </w:r>
      <w:r>
        <w:rPr>
          <w:spacing w:val="8"/>
        </w:rPr>
        <w:t>）</w:t>
      </w:r>
      <w:r>
        <w:rPr>
          <w:rFonts w:hint="eastAsia"/>
          <w:spacing w:val="8"/>
        </w:rPr>
        <w:t>，</w:t>
      </w:r>
      <w:r>
        <w:rPr>
          <w:rFonts w:hint="eastAsia"/>
          <w:spacing w:val="8"/>
          <w:u w:val="single"/>
        </w:rPr>
        <w:t>最终的注册范围以乙方现场审核后确认的范围为准</w:t>
      </w:r>
      <w:r w:rsidR="006C6D7C">
        <w:rPr>
          <w:rFonts w:hint="eastAsia"/>
          <w:spacing w:val="8"/>
          <w:u w:val="single"/>
        </w:rPr>
        <w:t>。</w:t>
      </w:r>
    </w:p>
    <w:p w14:paraId="071A6EF9" w14:textId="62E2EB80" w:rsidR="00796441" w:rsidRDefault="002856DC" w:rsidP="009A1C96">
      <w:pPr>
        <w:numPr>
          <w:ilvl w:val="1"/>
          <w:numId w:val="2"/>
        </w:numPr>
        <w:tabs>
          <w:tab w:val="left" w:pos="315"/>
        </w:tabs>
        <w:spacing w:before="60" w:line="380" w:lineRule="exact"/>
        <w:ind w:left="0" w:right="-88" w:firstLine="0"/>
        <w:rPr>
          <w:spacing w:val="8"/>
          <w:szCs w:val="21"/>
        </w:rPr>
      </w:pPr>
      <w:r>
        <w:rPr>
          <w:spacing w:val="8"/>
        </w:rPr>
        <w:t>甲方管理体系覆盖的产品</w:t>
      </w:r>
      <w:r>
        <w:rPr>
          <w:spacing w:val="8"/>
        </w:rPr>
        <w:t>/</w:t>
      </w:r>
      <w:r>
        <w:rPr>
          <w:spacing w:val="8"/>
        </w:rPr>
        <w:t>服务</w:t>
      </w:r>
      <w:r>
        <w:rPr>
          <w:rFonts w:hint="eastAsia"/>
          <w:spacing w:val="8"/>
        </w:rPr>
        <w:t>的固定</w:t>
      </w:r>
      <w:r>
        <w:rPr>
          <w:spacing w:val="8"/>
        </w:rPr>
        <w:t>生产</w:t>
      </w:r>
      <w:r>
        <w:rPr>
          <w:spacing w:val="8"/>
        </w:rPr>
        <w:t>/</w:t>
      </w:r>
      <w:r>
        <w:rPr>
          <w:spacing w:val="8"/>
        </w:rPr>
        <w:t>现场地址</w:t>
      </w:r>
      <w:r w:rsidR="00665F65">
        <w:rPr>
          <w:rFonts w:hint="eastAsia"/>
          <w:spacing w:val="8"/>
        </w:rPr>
        <w:t>见《</w:t>
      </w:r>
      <w:r w:rsidR="00665F65" w:rsidRPr="00CA7F11">
        <w:rPr>
          <w:rFonts w:hint="eastAsia"/>
          <w:spacing w:val="8"/>
        </w:rPr>
        <w:t>汽车软件质量安全管理体系认证申请书</w:t>
      </w:r>
      <w:r w:rsidR="00665F65">
        <w:rPr>
          <w:rFonts w:hint="eastAsia"/>
          <w:spacing w:val="8"/>
        </w:rPr>
        <w:t>》。</w:t>
      </w:r>
      <w:r>
        <w:rPr>
          <w:spacing w:val="8"/>
          <w:szCs w:val="21"/>
        </w:rPr>
        <w:t>甲方保证以上所涉及现场</w:t>
      </w:r>
      <w:r>
        <w:rPr>
          <w:spacing w:val="8"/>
          <w:szCs w:val="21"/>
        </w:rPr>
        <w:t>/</w:t>
      </w:r>
      <w:r>
        <w:rPr>
          <w:spacing w:val="8"/>
          <w:szCs w:val="21"/>
        </w:rPr>
        <w:t>组织</w:t>
      </w:r>
      <w:r>
        <w:rPr>
          <w:spacing w:val="8"/>
          <w:szCs w:val="21"/>
        </w:rPr>
        <w:t>/</w:t>
      </w:r>
      <w:r>
        <w:rPr>
          <w:spacing w:val="8"/>
          <w:szCs w:val="21"/>
        </w:rPr>
        <w:t>组织名均能遵守本合同引用的认证要求。甲方在本合同中所覆盖的每一法人组织都有履行本合同法律责任的义务。</w:t>
      </w:r>
    </w:p>
    <w:p w14:paraId="1C1FFA63" w14:textId="55DB8F47" w:rsidR="00796441" w:rsidRDefault="002856DC">
      <w:pPr>
        <w:numPr>
          <w:ilvl w:val="1"/>
          <w:numId w:val="2"/>
        </w:numPr>
        <w:tabs>
          <w:tab w:val="left" w:pos="315"/>
        </w:tabs>
        <w:spacing w:before="60" w:line="500" w:lineRule="exact"/>
        <w:ind w:left="0" w:firstLine="0"/>
        <w:rPr>
          <w:spacing w:val="8"/>
          <w:szCs w:val="21"/>
        </w:rPr>
      </w:pPr>
      <w:r>
        <w:rPr>
          <w:spacing w:val="8"/>
          <w:szCs w:val="21"/>
        </w:rPr>
        <w:t>认证注册（证书）有效期为三年（若在有效期内扩大认证范围，新证书与原证书的注册号、有效期相同），在证书有效期内乙方将对甲方管理体系进行不少于</w:t>
      </w:r>
      <w:r>
        <w:rPr>
          <w:rFonts w:hint="eastAsia"/>
          <w:spacing w:val="8"/>
          <w:szCs w:val="21"/>
        </w:rPr>
        <w:t>二</w:t>
      </w:r>
      <w:r>
        <w:rPr>
          <w:spacing w:val="8"/>
          <w:szCs w:val="21"/>
        </w:rPr>
        <w:t>次的监督审核，正常证书有效期内监督审核总工作量不低于初次认证审核工作量。甲方发生重大质量</w:t>
      </w:r>
      <w:r w:rsidR="00694667">
        <w:rPr>
          <w:rFonts w:hint="eastAsia"/>
          <w:spacing w:val="8"/>
          <w:szCs w:val="21"/>
        </w:rPr>
        <w:t>安全</w:t>
      </w:r>
      <w:r>
        <w:rPr>
          <w:spacing w:val="8"/>
          <w:szCs w:val="21"/>
        </w:rPr>
        <w:t>问题</w:t>
      </w:r>
      <w:r>
        <w:rPr>
          <w:rFonts w:hint="eastAsia"/>
          <w:spacing w:val="8"/>
          <w:szCs w:val="21"/>
        </w:rPr>
        <w:t>/</w:t>
      </w:r>
      <w:r>
        <w:rPr>
          <w:spacing w:val="8"/>
          <w:szCs w:val="21"/>
        </w:rPr>
        <w:t>管理体系发生重大变更时，为保证认证的有效性，乙方有权适当增加</w:t>
      </w:r>
      <w:r>
        <w:rPr>
          <w:rFonts w:hint="eastAsia"/>
          <w:spacing w:val="8"/>
          <w:szCs w:val="21"/>
        </w:rPr>
        <w:t>审核</w:t>
      </w:r>
      <w:r>
        <w:rPr>
          <w:spacing w:val="8"/>
          <w:szCs w:val="21"/>
        </w:rPr>
        <w:t>次数。</w:t>
      </w:r>
    </w:p>
    <w:p w14:paraId="11D556B9" w14:textId="4FC9D213" w:rsidR="00796441" w:rsidRDefault="002856DC">
      <w:pPr>
        <w:numPr>
          <w:ilvl w:val="1"/>
          <w:numId w:val="2"/>
        </w:numPr>
        <w:tabs>
          <w:tab w:val="left" w:pos="0"/>
          <w:tab w:val="left" w:pos="315"/>
        </w:tabs>
        <w:spacing w:before="60" w:line="500" w:lineRule="exact"/>
        <w:ind w:left="0" w:firstLine="0"/>
        <w:rPr>
          <w:spacing w:val="8"/>
          <w:szCs w:val="21"/>
        </w:rPr>
      </w:pPr>
      <w:r>
        <w:rPr>
          <w:spacing w:val="8"/>
          <w:szCs w:val="21"/>
        </w:rPr>
        <w:t>甲方希望初次认证第二阶段审核</w:t>
      </w:r>
      <w:r>
        <w:rPr>
          <w:spacing w:val="8"/>
          <w:szCs w:val="21"/>
        </w:rPr>
        <w:t>/</w:t>
      </w:r>
      <w:r>
        <w:rPr>
          <w:spacing w:val="8"/>
          <w:szCs w:val="21"/>
        </w:rPr>
        <w:t>再认证审核的日期为</w:t>
      </w:r>
      <w:r>
        <w:rPr>
          <w:spacing w:val="8"/>
          <w:szCs w:val="21"/>
          <w:u w:val="single"/>
        </w:rPr>
        <w:t xml:space="preserve">         </w:t>
      </w:r>
      <w:r>
        <w:rPr>
          <w:spacing w:val="8"/>
          <w:szCs w:val="21"/>
        </w:rPr>
        <w:t>年</w:t>
      </w:r>
      <w:r>
        <w:rPr>
          <w:spacing w:val="8"/>
          <w:szCs w:val="21"/>
          <w:u w:val="single"/>
        </w:rPr>
        <w:t xml:space="preserve">     </w:t>
      </w:r>
      <w:r>
        <w:rPr>
          <w:spacing w:val="8"/>
          <w:szCs w:val="21"/>
        </w:rPr>
        <w:t>月</w:t>
      </w:r>
      <w:r>
        <w:rPr>
          <w:rFonts w:hint="eastAsia"/>
          <w:spacing w:val="8"/>
          <w:szCs w:val="21"/>
        </w:rPr>
        <w:t>（初次认证第二阶段审核时间要求体系已运行三个月以上；再认证审核时间的安排应满足本合同</w:t>
      </w:r>
      <w:r>
        <w:rPr>
          <w:rFonts w:hint="eastAsia"/>
          <w:spacing w:val="8"/>
          <w:szCs w:val="21"/>
        </w:rPr>
        <w:t>4.5</w:t>
      </w:r>
      <w:r>
        <w:rPr>
          <w:rFonts w:hint="eastAsia"/>
          <w:spacing w:val="8"/>
          <w:szCs w:val="21"/>
        </w:rPr>
        <w:t>条款引用的</w:t>
      </w:r>
      <w:r>
        <w:rPr>
          <w:spacing w:val="8"/>
          <w:szCs w:val="21"/>
        </w:rPr>
        <w:t>《赛宝认证中心管理体系认证程序规则》</w:t>
      </w:r>
      <w:r>
        <w:rPr>
          <w:rFonts w:hint="eastAsia"/>
          <w:spacing w:val="8"/>
          <w:szCs w:val="21"/>
        </w:rPr>
        <w:t>第</w:t>
      </w:r>
      <w:r>
        <w:rPr>
          <w:rFonts w:hint="eastAsia"/>
          <w:spacing w:val="8"/>
          <w:szCs w:val="21"/>
        </w:rPr>
        <w:t>12</w:t>
      </w:r>
      <w:r>
        <w:rPr>
          <w:rFonts w:hint="eastAsia"/>
          <w:spacing w:val="8"/>
          <w:szCs w:val="21"/>
        </w:rPr>
        <w:t>条要求）</w:t>
      </w:r>
      <w:r>
        <w:rPr>
          <w:spacing w:val="8"/>
          <w:szCs w:val="21"/>
        </w:rPr>
        <w:t>，最终商定的审核时间不得延迟</w:t>
      </w:r>
      <w:r>
        <w:rPr>
          <w:spacing w:val="8"/>
          <w:szCs w:val="21"/>
        </w:rPr>
        <w:t>12</w:t>
      </w:r>
      <w:r>
        <w:rPr>
          <w:spacing w:val="8"/>
          <w:szCs w:val="21"/>
        </w:rPr>
        <w:t>个月，否则，双方需重新确认本合同。</w:t>
      </w:r>
    </w:p>
    <w:p w14:paraId="0C8D0FED" w14:textId="1698EC3B" w:rsidR="00BA5EAD" w:rsidRDefault="00BA5EAD" w:rsidP="00BA5EAD">
      <w:pPr>
        <w:tabs>
          <w:tab w:val="left" w:pos="0"/>
          <w:tab w:val="left" w:pos="264"/>
          <w:tab w:val="left" w:pos="315"/>
          <w:tab w:val="left" w:pos="582"/>
        </w:tabs>
        <w:spacing w:before="60" w:line="500" w:lineRule="exact"/>
        <w:rPr>
          <w:spacing w:val="8"/>
          <w:szCs w:val="21"/>
        </w:rPr>
      </w:pPr>
    </w:p>
    <w:p w14:paraId="03AB4C75" w14:textId="77777777" w:rsidR="00BA5EAD" w:rsidRDefault="00BA5EAD" w:rsidP="00BA5EAD">
      <w:pPr>
        <w:tabs>
          <w:tab w:val="left" w:pos="0"/>
          <w:tab w:val="left" w:pos="264"/>
          <w:tab w:val="left" w:pos="315"/>
          <w:tab w:val="left" w:pos="582"/>
        </w:tabs>
        <w:spacing w:before="60" w:line="500" w:lineRule="exact"/>
        <w:rPr>
          <w:spacing w:val="8"/>
          <w:szCs w:val="21"/>
        </w:rPr>
      </w:pPr>
    </w:p>
    <w:p w14:paraId="406CB7DF" w14:textId="77777777" w:rsidR="00796441" w:rsidRDefault="002856DC">
      <w:pPr>
        <w:numPr>
          <w:ilvl w:val="0"/>
          <w:numId w:val="2"/>
        </w:numPr>
        <w:spacing w:before="240" w:line="380" w:lineRule="exact"/>
        <w:ind w:left="0" w:firstLine="0"/>
        <w:rPr>
          <w:b/>
          <w:bCs/>
          <w:spacing w:val="8"/>
          <w:szCs w:val="21"/>
        </w:rPr>
      </w:pPr>
      <w:r>
        <w:rPr>
          <w:b/>
          <w:bCs/>
          <w:spacing w:val="8"/>
          <w:szCs w:val="21"/>
        </w:rPr>
        <w:lastRenderedPageBreak/>
        <w:t>费用</w:t>
      </w:r>
      <w:r>
        <w:rPr>
          <w:rFonts w:hint="eastAsia"/>
          <w:b/>
          <w:bCs/>
          <w:spacing w:val="8"/>
          <w:szCs w:val="21"/>
        </w:rPr>
        <w:t>与</w:t>
      </w:r>
      <w:r>
        <w:rPr>
          <w:b/>
          <w:bCs/>
          <w:spacing w:val="8"/>
          <w:szCs w:val="21"/>
        </w:rPr>
        <w:t>支付（以人民币计算）：</w:t>
      </w:r>
    </w:p>
    <w:p w14:paraId="25D6B67D" w14:textId="0259859C" w:rsidR="00796441" w:rsidRDefault="002856DC" w:rsidP="00B0501A">
      <w:pPr>
        <w:numPr>
          <w:ilvl w:val="1"/>
          <w:numId w:val="2"/>
        </w:numPr>
        <w:tabs>
          <w:tab w:val="left" w:pos="105"/>
        </w:tabs>
        <w:spacing w:line="500" w:lineRule="exact"/>
        <w:ind w:left="0" w:firstLine="0"/>
        <w:rPr>
          <w:spacing w:val="8"/>
        </w:rPr>
      </w:pPr>
      <w:r>
        <w:rPr>
          <w:rFonts w:hint="eastAsia"/>
          <w:spacing w:val="8"/>
        </w:rPr>
        <w:t>合同金额与支付</w:t>
      </w:r>
    </w:p>
    <w:p w14:paraId="39239009" w14:textId="77777777" w:rsidR="00796441" w:rsidRDefault="002856DC">
      <w:pPr>
        <w:tabs>
          <w:tab w:val="left" w:pos="105"/>
        </w:tabs>
        <w:spacing w:line="500" w:lineRule="exact"/>
        <w:ind w:left="210" w:firstLineChars="200" w:firstLine="452"/>
        <w:rPr>
          <w:spacing w:val="8"/>
          <w:szCs w:val="21"/>
        </w:rPr>
      </w:pPr>
      <w:r>
        <w:rPr>
          <w:rFonts w:hint="eastAsia"/>
          <w:spacing w:val="8"/>
          <w:szCs w:val="21"/>
        </w:rPr>
        <w:t>本合同含税总额共计（人民币）大写：</w:t>
      </w:r>
      <w:r>
        <w:rPr>
          <w:rFonts w:hint="eastAsia"/>
          <w:spacing w:val="8"/>
          <w:szCs w:val="21"/>
          <w:u w:val="single"/>
        </w:rPr>
        <w:t xml:space="preserve">            </w:t>
      </w:r>
      <w:r>
        <w:rPr>
          <w:rFonts w:hint="eastAsia"/>
          <w:spacing w:val="8"/>
          <w:szCs w:val="21"/>
        </w:rPr>
        <w:t>元整，小写：</w:t>
      </w:r>
      <w:r>
        <w:rPr>
          <w:rFonts w:hint="eastAsia"/>
          <w:spacing w:val="8"/>
          <w:szCs w:val="21"/>
          <w:u w:val="single"/>
        </w:rPr>
        <w:t xml:space="preserve">          </w:t>
      </w:r>
      <w:r>
        <w:rPr>
          <w:rFonts w:hint="eastAsia"/>
          <w:spacing w:val="8"/>
          <w:szCs w:val="21"/>
        </w:rPr>
        <w:t>元整。甲方按认证阶段分期向乙方支付认证费用。乙方向甲方开具等额的增值税专用电子发票。</w:t>
      </w:r>
    </w:p>
    <w:tbl>
      <w:tblPr>
        <w:tblW w:w="10059" w:type="dxa"/>
        <w:jc w:val="center"/>
        <w:tblLook w:val="04A0" w:firstRow="1" w:lastRow="0" w:firstColumn="1" w:lastColumn="0" w:noHBand="0" w:noVBand="1"/>
      </w:tblPr>
      <w:tblGrid>
        <w:gridCol w:w="548"/>
        <w:gridCol w:w="1445"/>
        <w:gridCol w:w="1026"/>
        <w:gridCol w:w="958"/>
        <w:gridCol w:w="972"/>
        <w:gridCol w:w="982"/>
        <w:gridCol w:w="1161"/>
        <w:gridCol w:w="1144"/>
        <w:gridCol w:w="1823"/>
      </w:tblGrid>
      <w:tr w:rsidR="00796441" w14:paraId="1F673630" w14:textId="77777777">
        <w:trPr>
          <w:trHeight w:val="285"/>
          <w:tblHeader/>
          <w:jc w:val="center"/>
        </w:trPr>
        <w:tc>
          <w:tcPr>
            <w:tcW w:w="548" w:type="dxa"/>
            <w:vMerge w:val="restart"/>
            <w:tcBorders>
              <w:top w:val="single" w:sz="8" w:space="0" w:color="000000"/>
              <w:left w:val="single" w:sz="8" w:space="0" w:color="000000"/>
              <w:bottom w:val="single" w:sz="8" w:space="0" w:color="000000"/>
              <w:right w:val="single" w:sz="8" w:space="0" w:color="000000"/>
            </w:tcBorders>
            <w:vAlign w:val="center"/>
          </w:tcPr>
          <w:p w14:paraId="24596CB5"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445" w:type="dxa"/>
            <w:vMerge w:val="restart"/>
            <w:tcBorders>
              <w:top w:val="single" w:sz="8" w:space="0" w:color="000000"/>
              <w:left w:val="single" w:sz="8" w:space="0" w:color="000000"/>
              <w:bottom w:val="single" w:sz="8" w:space="0" w:color="000000"/>
              <w:right w:val="single" w:sz="8" w:space="0" w:color="000000"/>
            </w:tcBorders>
            <w:vAlign w:val="center"/>
          </w:tcPr>
          <w:p w14:paraId="15AC2184"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认证阶段</w:t>
            </w:r>
          </w:p>
        </w:tc>
        <w:tc>
          <w:tcPr>
            <w:tcW w:w="5099" w:type="dxa"/>
            <w:gridSpan w:val="5"/>
            <w:tcBorders>
              <w:top w:val="single" w:sz="8" w:space="0" w:color="000000"/>
              <w:left w:val="single" w:sz="8" w:space="0" w:color="000000"/>
              <w:bottom w:val="single" w:sz="8" w:space="0" w:color="000000"/>
              <w:right w:val="single" w:sz="8" w:space="0" w:color="000000"/>
            </w:tcBorders>
            <w:vAlign w:val="center"/>
          </w:tcPr>
          <w:p w14:paraId="078E7C8E"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认证费用列表（元）</w:t>
            </w:r>
          </w:p>
        </w:tc>
        <w:tc>
          <w:tcPr>
            <w:tcW w:w="1144" w:type="dxa"/>
            <w:vMerge w:val="restart"/>
            <w:tcBorders>
              <w:top w:val="single" w:sz="8" w:space="0" w:color="000000"/>
              <w:left w:val="single" w:sz="8" w:space="0" w:color="000000"/>
              <w:bottom w:val="single" w:sz="8" w:space="0" w:color="000000"/>
              <w:right w:val="single" w:sz="8" w:space="0" w:color="000000"/>
            </w:tcBorders>
            <w:vAlign w:val="center"/>
          </w:tcPr>
          <w:p w14:paraId="004CFE86" w14:textId="77777777" w:rsidR="00796441" w:rsidRDefault="002856D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费用总额</w:t>
            </w:r>
          </w:p>
          <w:p w14:paraId="24CD113B" w14:textId="77777777" w:rsidR="00796441" w:rsidRDefault="002856DC">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（含6%税）</w:t>
            </w:r>
          </w:p>
        </w:tc>
        <w:tc>
          <w:tcPr>
            <w:tcW w:w="1823" w:type="dxa"/>
            <w:vMerge w:val="restart"/>
            <w:tcBorders>
              <w:top w:val="single" w:sz="8" w:space="0" w:color="000000"/>
              <w:left w:val="single" w:sz="8" w:space="0" w:color="000000"/>
              <w:bottom w:val="single" w:sz="8" w:space="0" w:color="000000"/>
              <w:right w:val="single" w:sz="8" w:space="0" w:color="000000"/>
            </w:tcBorders>
            <w:vAlign w:val="center"/>
          </w:tcPr>
          <w:p w14:paraId="6A1AC0E6" w14:textId="77777777" w:rsidR="00796441" w:rsidRDefault="002856D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费用支付</w:t>
            </w:r>
          </w:p>
        </w:tc>
      </w:tr>
      <w:tr w:rsidR="00796441" w14:paraId="49E00247" w14:textId="77777777">
        <w:trPr>
          <w:trHeight w:val="285"/>
          <w:tblHeader/>
          <w:jc w:val="center"/>
        </w:trPr>
        <w:tc>
          <w:tcPr>
            <w:tcW w:w="548" w:type="dxa"/>
            <w:vMerge/>
            <w:tcBorders>
              <w:top w:val="single" w:sz="8" w:space="0" w:color="000000"/>
              <w:left w:val="single" w:sz="8" w:space="0" w:color="000000"/>
              <w:bottom w:val="single" w:sz="8" w:space="0" w:color="000000"/>
              <w:right w:val="single" w:sz="8" w:space="0" w:color="000000"/>
            </w:tcBorders>
            <w:vAlign w:val="center"/>
          </w:tcPr>
          <w:p w14:paraId="559681DD" w14:textId="77777777" w:rsidR="00796441" w:rsidRDefault="00796441">
            <w:pPr>
              <w:jc w:val="center"/>
              <w:rPr>
                <w:rFonts w:ascii="宋体" w:hAnsi="宋体" w:cs="宋体"/>
                <w:color w:val="000000"/>
                <w:szCs w:val="21"/>
              </w:rPr>
            </w:pPr>
          </w:p>
        </w:tc>
        <w:tc>
          <w:tcPr>
            <w:tcW w:w="1445" w:type="dxa"/>
            <w:vMerge/>
            <w:tcBorders>
              <w:top w:val="single" w:sz="8" w:space="0" w:color="000000"/>
              <w:left w:val="single" w:sz="8" w:space="0" w:color="000000"/>
              <w:bottom w:val="single" w:sz="8" w:space="0" w:color="000000"/>
              <w:right w:val="single" w:sz="8" w:space="0" w:color="000000"/>
            </w:tcBorders>
            <w:vAlign w:val="center"/>
          </w:tcPr>
          <w:p w14:paraId="0A00DE7E" w14:textId="77777777" w:rsidR="00796441" w:rsidRDefault="00796441">
            <w:pPr>
              <w:jc w:val="center"/>
              <w:rPr>
                <w:rFonts w:ascii="宋体" w:hAnsi="宋体" w:cs="宋体"/>
                <w:color w:val="000000"/>
                <w:szCs w:val="21"/>
              </w:rPr>
            </w:pPr>
          </w:p>
        </w:tc>
        <w:tc>
          <w:tcPr>
            <w:tcW w:w="1026" w:type="dxa"/>
            <w:tcBorders>
              <w:top w:val="nil"/>
              <w:left w:val="single" w:sz="8" w:space="0" w:color="000000"/>
              <w:bottom w:val="single" w:sz="8" w:space="0" w:color="000000"/>
              <w:right w:val="single" w:sz="8" w:space="0" w:color="000000"/>
            </w:tcBorders>
            <w:vAlign w:val="center"/>
          </w:tcPr>
          <w:p w14:paraId="5E644E21"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申请费</w:t>
            </w:r>
          </w:p>
        </w:tc>
        <w:tc>
          <w:tcPr>
            <w:tcW w:w="958" w:type="dxa"/>
            <w:tcBorders>
              <w:top w:val="nil"/>
              <w:left w:val="single" w:sz="8" w:space="0" w:color="000000"/>
              <w:bottom w:val="single" w:sz="8" w:space="0" w:color="000000"/>
              <w:right w:val="single" w:sz="8" w:space="0" w:color="000000"/>
            </w:tcBorders>
            <w:vAlign w:val="center"/>
          </w:tcPr>
          <w:p w14:paraId="49163755"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注册费</w:t>
            </w:r>
          </w:p>
        </w:tc>
        <w:tc>
          <w:tcPr>
            <w:tcW w:w="972" w:type="dxa"/>
            <w:tcBorders>
              <w:top w:val="single" w:sz="8" w:space="0" w:color="000000"/>
              <w:left w:val="single" w:sz="8" w:space="0" w:color="000000"/>
              <w:bottom w:val="single" w:sz="8" w:space="0" w:color="000000"/>
              <w:right w:val="single" w:sz="8" w:space="0" w:color="000000"/>
            </w:tcBorders>
            <w:vAlign w:val="center"/>
          </w:tcPr>
          <w:p w14:paraId="74558E91"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年金费</w:t>
            </w:r>
          </w:p>
        </w:tc>
        <w:tc>
          <w:tcPr>
            <w:tcW w:w="982" w:type="dxa"/>
            <w:tcBorders>
              <w:top w:val="single" w:sz="8" w:space="0" w:color="000000"/>
              <w:left w:val="single" w:sz="8" w:space="0" w:color="000000"/>
              <w:bottom w:val="single" w:sz="8" w:space="0" w:color="000000"/>
              <w:right w:val="single" w:sz="8" w:space="0" w:color="000000"/>
            </w:tcBorders>
            <w:vAlign w:val="center"/>
          </w:tcPr>
          <w:p w14:paraId="114B56F3"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审核费</w:t>
            </w:r>
          </w:p>
        </w:tc>
        <w:tc>
          <w:tcPr>
            <w:tcW w:w="1161" w:type="dxa"/>
            <w:tcBorders>
              <w:top w:val="single" w:sz="8" w:space="0" w:color="000000"/>
              <w:left w:val="single" w:sz="8" w:space="0" w:color="000000"/>
              <w:bottom w:val="single" w:sz="8" w:space="0" w:color="000000"/>
              <w:right w:val="single" w:sz="8" w:space="0" w:color="000000"/>
            </w:tcBorders>
            <w:vAlign w:val="center"/>
          </w:tcPr>
          <w:p w14:paraId="12536EF0"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评价费用小计</w:t>
            </w:r>
          </w:p>
        </w:tc>
        <w:tc>
          <w:tcPr>
            <w:tcW w:w="1144" w:type="dxa"/>
            <w:vMerge/>
            <w:tcBorders>
              <w:top w:val="single" w:sz="8" w:space="0" w:color="000000"/>
              <w:left w:val="single" w:sz="8" w:space="0" w:color="000000"/>
              <w:bottom w:val="single" w:sz="8" w:space="0" w:color="000000"/>
              <w:right w:val="single" w:sz="8" w:space="0" w:color="000000"/>
            </w:tcBorders>
            <w:vAlign w:val="center"/>
          </w:tcPr>
          <w:p w14:paraId="25D3ABAE" w14:textId="77777777" w:rsidR="00796441" w:rsidRDefault="00796441">
            <w:pPr>
              <w:jc w:val="center"/>
              <w:rPr>
                <w:rFonts w:ascii="宋体" w:hAnsi="宋体" w:cs="宋体"/>
                <w:color w:val="000000"/>
                <w:szCs w:val="21"/>
              </w:rPr>
            </w:pPr>
          </w:p>
        </w:tc>
        <w:tc>
          <w:tcPr>
            <w:tcW w:w="1823" w:type="dxa"/>
            <w:vMerge/>
            <w:tcBorders>
              <w:top w:val="single" w:sz="8" w:space="0" w:color="000000"/>
              <w:left w:val="single" w:sz="8" w:space="0" w:color="000000"/>
              <w:bottom w:val="single" w:sz="8" w:space="0" w:color="000000"/>
              <w:right w:val="single" w:sz="8" w:space="0" w:color="000000"/>
            </w:tcBorders>
            <w:vAlign w:val="center"/>
          </w:tcPr>
          <w:p w14:paraId="446DF86B" w14:textId="77777777" w:rsidR="00796441" w:rsidRDefault="00796441">
            <w:pPr>
              <w:jc w:val="center"/>
              <w:rPr>
                <w:rFonts w:ascii="宋体" w:hAnsi="宋体" w:cs="宋体"/>
                <w:color w:val="000000"/>
                <w:szCs w:val="21"/>
              </w:rPr>
            </w:pPr>
          </w:p>
        </w:tc>
      </w:tr>
      <w:tr w:rsidR="00796441" w14:paraId="15C7A0FA" w14:textId="77777777">
        <w:trPr>
          <w:trHeight w:val="540"/>
          <w:jc w:val="center"/>
        </w:trPr>
        <w:tc>
          <w:tcPr>
            <w:tcW w:w="548" w:type="dxa"/>
            <w:tcBorders>
              <w:top w:val="single" w:sz="8" w:space="0" w:color="000000"/>
              <w:left w:val="single" w:sz="8" w:space="0" w:color="000000"/>
              <w:bottom w:val="single" w:sz="8" w:space="0" w:color="000000"/>
              <w:right w:val="single" w:sz="8" w:space="0" w:color="000000"/>
            </w:tcBorders>
            <w:vAlign w:val="center"/>
          </w:tcPr>
          <w:p w14:paraId="31C43CBA"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445" w:type="dxa"/>
            <w:tcBorders>
              <w:top w:val="single" w:sz="8" w:space="0" w:color="000000"/>
              <w:left w:val="single" w:sz="8" w:space="0" w:color="000000"/>
              <w:bottom w:val="single" w:sz="8" w:space="0" w:color="000000"/>
              <w:right w:val="single" w:sz="8" w:space="0" w:color="000000"/>
            </w:tcBorders>
            <w:vAlign w:val="center"/>
          </w:tcPr>
          <w:p w14:paraId="505A8ABB" w14:textId="77777777" w:rsidR="00796441" w:rsidRDefault="002856DC">
            <w:pPr>
              <w:jc w:val="center"/>
              <w:rPr>
                <w:spacing w:val="8"/>
              </w:rPr>
            </w:pPr>
            <w:r>
              <w:rPr>
                <w:rFonts w:hint="eastAsia"/>
                <w:spacing w:val="8"/>
              </w:rPr>
              <w:t>预审核</w:t>
            </w:r>
          </w:p>
          <w:p w14:paraId="3C88F5A3" w14:textId="77777777" w:rsidR="00796441" w:rsidRDefault="002856DC">
            <w:pPr>
              <w:jc w:val="center"/>
              <w:rPr>
                <w:spacing w:val="8"/>
              </w:rPr>
            </w:pPr>
            <w:r>
              <w:rPr>
                <w:rFonts w:hint="eastAsia"/>
                <w:spacing w:val="8"/>
              </w:rPr>
              <w:t>（可选项）</w:t>
            </w:r>
          </w:p>
        </w:tc>
        <w:tc>
          <w:tcPr>
            <w:tcW w:w="1026" w:type="dxa"/>
            <w:tcBorders>
              <w:top w:val="single" w:sz="8" w:space="0" w:color="000000"/>
              <w:left w:val="single" w:sz="8" w:space="0" w:color="000000"/>
              <w:bottom w:val="single" w:sz="8" w:space="0" w:color="000000"/>
              <w:right w:val="single" w:sz="8" w:space="0" w:color="000000"/>
            </w:tcBorders>
            <w:vAlign w:val="center"/>
          </w:tcPr>
          <w:p w14:paraId="6D442F8D" w14:textId="77777777" w:rsidR="00796441" w:rsidRDefault="00796441">
            <w:pPr>
              <w:jc w:val="center"/>
              <w:rPr>
                <w:rFonts w:ascii="宋体" w:hAnsi="宋体" w:cs="宋体"/>
                <w:color w:val="000000"/>
                <w:szCs w:val="21"/>
              </w:rPr>
            </w:pPr>
          </w:p>
        </w:tc>
        <w:tc>
          <w:tcPr>
            <w:tcW w:w="958" w:type="dxa"/>
            <w:tcBorders>
              <w:top w:val="nil"/>
              <w:left w:val="single" w:sz="8" w:space="0" w:color="000000"/>
              <w:bottom w:val="single" w:sz="8" w:space="0" w:color="000000"/>
              <w:right w:val="single" w:sz="8" w:space="0" w:color="000000"/>
            </w:tcBorders>
            <w:vAlign w:val="center"/>
          </w:tcPr>
          <w:p w14:paraId="6BE11D0C" w14:textId="77777777" w:rsidR="00796441" w:rsidRDefault="00796441">
            <w:pPr>
              <w:jc w:val="center"/>
              <w:rPr>
                <w:rFonts w:ascii="宋体" w:hAnsi="宋体" w:cs="宋体"/>
                <w:color w:val="000000"/>
                <w:szCs w:val="21"/>
              </w:rPr>
            </w:pPr>
          </w:p>
        </w:tc>
        <w:tc>
          <w:tcPr>
            <w:tcW w:w="972" w:type="dxa"/>
            <w:tcBorders>
              <w:top w:val="nil"/>
              <w:left w:val="single" w:sz="8" w:space="0" w:color="000000"/>
              <w:bottom w:val="single" w:sz="8" w:space="0" w:color="000000"/>
              <w:right w:val="single" w:sz="8" w:space="0" w:color="000000"/>
            </w:tcBorders>
            <w:vAlign w:val="center"/>
          </w:tcPr>
          <w:p w14:paraId="362433B2" w14:textId="77777777" w:rsidR="00796441" w:rsidRDefault="00796441">
            <w:pPr>
              <w:jc w:val="center"/>
              <w:rPr>
                <w:rFonts w:ascii="宋体" w:hAnsi="宋体" w:cs="宋体"/>
                <w:color w:val="000000"/>
                <w:szCs w:val="21"/>
              </w:rPr>
            </w:pPr>
          </w:p>
        </w:tc>
        <w:tc>
          <w:tcPr>
            <w:tcW w:w="982" w:type="dxa"/>
            <w:tcBorders>
              <w:top w:val="nil"/>
              <w:left w:val="single" w:sz="8" w:space="0" w:color="000000"/>
              <w:bottom w:val="single" w:sz="8" w:space="0" w:color="000000"/>
              <w:right w:val="single" w:sz="8" w:space="0" w:color="000000"/>
            </w:tcBorders>
            <w:vAlign w:val="center"/>
          </w:tcPr>
          <w:p w14:paraId="25E00184" w14:textId="77777777" w:rsidR="00796441" w:rsidRDefault="00796441">
            <w:pPr>
              <w:jc w:val="center"/>
              <w:rPr>
                <w:rFonts w:ascii="宋体" w:hAnsi="宋体" w:cs="宋体"/>
                <w:color w:val="000000"/>
                <w:szCs w:val="21"/>
              </w:rPr>
            </w:pPr>
          </w:p>
        </w:tc>
        <w:tc>
          <w:tcPr>
            <w:tcW w:w="1161" w:type="dxa"/>
            <w:tcBorders>
              <w:top w:val="nil"/>
              <w:left w:val="single" w:sz="8" w:space="0" w:color="000000"/>
              <w:bottom w:val="single" w:sz="8" w:space="0" w:color="000000"/>
              <w:right w:val="single" w:sz="8" w:space="0" w:color="000000"/>
            </w:tcBorders>
            <w:vAlign w:val="center"/>
          </w:tcPr>
          <w:p w14:paraId="1DA6F43B" w14:textId="77777777" w:rsidR="00796441" w:rsidRDefault="00796441">
            <w:pPr>
              <w:jc w:val="center"/>
              <w:rPr>
                <w:rFonts w:ascii="宋体" w:hAnsi="宋体" w:cs="宋体"/>
                <w:color w:val="000000"/>
                <w:szCs w:val="21"/>
              </w:rPr>
            </w:pPr>
          </w:p>
        </w:tc>
        <w:tc>
          <w:tcPr>
            <w:tcW w:w="1144" w:type="dxa"/>
            <w:vMerge w:val="restart"/>
            <w:tcBorders>
              <w:top w:val="nil"/>
              <w:left w:val="single" w:sz="8" w:space="0" w:color="000000"/>
              <w:right w:val="single" w:sz="8" w:space="0" w:color="000000"/>
            </w:tcBorders>
            <w:vAlign w:val="center"/>
          </w:tcPr>
          <w:p w14:paraId="28F435A8" w14:textId="77777777" w:rsidR="00796441" w:rsidRDefault="002856DC">
            <w:pPr>
              <w:rPr>
                <w:rFonts w:ascii="宋体" w:hAnsi="宋体" w:cs="宋体"/>
                <w:color w:val="000000"/>
                <w:szCs w:val="21"/>
              </w:rPr>
            </w:pPr>
            <w:r>
              <w:rPr>
                <w:rFonts w:ascii="宋体" w:hAnsi="宋体" w:cs="宋体" w:hint="eastAsia"/>
                <w:color w:val="000000"/>
                <w:szCs w:val="21"/>
              </w:rPr>
              <w:t>￥00.00</w:t>
            </w:r>
          </w:p>
        </w:tc>
        <w:tc>
          <w:tcPr>
            <w:tcW w:w="1823" w:type="dxa"/>
            <w:tcBorders>
              <w:top w:val="nil"/>
              <w:left w:val="single" w:sz="8" w:space="0" w:color="000000"/>
              <w:bottom w:val="single" w:sz="8" w:space="0" w:color="000000"/>
              <w:right w:val="single" w:sz="8" w:space="0" w:color="000000"/>
            </w:tcBorders>
            <w:vAlign w:val="center"/>
          </w:tcPr>
          <w:p w14:paraId="3BBB26AD" w14:textId="77777777" w:rsidR="00796441" w:rsidRDefault="002856DC">
            <w:pPr>
              <w:rPr>
                <w:rFonts w:ascii="宋体" w:hAnsi="宋体" w:cs="宋体"/>
                <w:color w:val="000000"/>
                <w:kern w:val="0"/>
                <w:szCs w:val="21"/>
                <w:lang w:bidi="ar"/>
              </w:rPr>
            </w:pPr>
            <w:r>
              <w:rPr>
                <w:rFonts w:ascii="宋体" w:hAnsi="宋体" w:cs="宋体" w:hint="eastAsia"/>
                <w:color w:val="000000"/>
                <w:kern w:val="0"/>
                <w:sz w:val="18"/>
                <w:szCs w:val="18"/>
                <w:lang w:bidi="ar"/>
              </w:rPr>
              <w:t>合同签订后且在《预评价计划》发出后</w:t>
            </w:r>
            <w:r>
              <w:rPr>
                <w:rFonts w:ascii="宋体" w:hAnsi="宋体" w:cs="宋体"/>
                <w:color w:val="000000"/>
                <w:kern w:val="0"/>
                <w:sz w:val="18"/>
                <w:szCs w:val="18"/>
                <w:lang w:bidi="ar"/>
              </w:rPr>
              <w:t>30</w:t>
            </w:r>
            <w:r>
              <w:rPr>
                <w:rFonts w:ascii="宋体" w:hAnsi="宋体" w:cs="宋体" w:hint="eastAsia"/>
                <w:color w:val="000000"/>
                <w:kern w:val="0"/>
                <w:sz w:val="18"/>
                <w:szCs w:val="18"/>
                <w:lang w:bidi="ar"/>
              </w:rPr>
              <w:t>天内一次性向乙方支付预评价费用。</w:t>
            </w:r>
          </w:p>
        </w:tc>
      </w:tr>
      <w:tr w:rsidR="00796441" w14:paraId="68C1E8ED" w14:textId="77777777">
        <w:trPr>
          <w:trHeight w:val="540"/>
          <w:jc w:val="center"/>
        </w:trPr>
        <w:tc>
          <w:tcPr>
            <w:tcW w:w="548" w:type="dxa"/>
            <w:tcBorders>
              <w:top w:val="single" w:sz="8" w:space="0" w:color="000000"/>
              <w:left w:val="single" w:sz="8" w:space="0" w:color="000000"/>
              <w:bottom w:val="single" w:sz="8" w:space="0" w:color="000000"/>
              <w:right w:val="single" w:sz="8" w:space="0" w:color="000000"/>
            </w:tcBorders>
            <w:vAlign w:val="center"/>
          </w:tcPr>
          <w:p w14:paraId="26776067"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1445" w:type="dxa"/>
            <w:tcBorders>
              <w:top w:val="single" w:sz="8" w:space="0" w:color="000000"/>
              <w:left w:val="single" w:sz="8" w:space="0" w:color="000000"/>
              <w:bottom w:val="single" w:sz="8" w:space="0" w:color="000000"/>
              <w:right w:val="single" w:sz="8" w:space="0" w:color="000000"/>
            </w:tcBorders>
            <w:vAlign w:val="center"/>
          </w:tcPr>
          <w:p w14:paraId="4CBA1121" w14:textId="77777777" w:rsidR="00796441" w:rsidRDefault="002856DC">
            <w:pPr>
              <w:jc w:val="center"/>
              <w:rPr>
                <w:spacing w:val="8"/>
              </w:rPr>
            </w:pPr>
            <w:r>
              <w:rPr>
                <w:spacing w:val="8"/>
              </w:rPr>
              <w:sym w:font="Wingdings 2" w:char="00A3"/>
            </w:r>
            <w:r>
              <w:rPr>
                <w:rFonts w:hint="eastAsia"/>
                <w:spacing w:val="8"/>
              </w:rPr>
              <w:t>初次认证</w:t>
            </w:r>
          </w:p>
          <w:p w14:paraId="1930044B" w14:textId="77777777" w:rsidR="00796441" w:rsidRDefault="002856DC">
            <w:pPr>
              <w:jc w:val="center"/>
              <w:rPr>
                <w:spacing w:val="8"/>
              </w:rPr>
            </w:pPr>
            <w:r>
              <w:rPr>
                <w:rFonts w:hint="eastAsia"/>
                <w:spacing w:val="8"/>
              </w:rPr>
              <w:sym w:font="Wingdings 2" w:char="00A3"/>
            </w:r>
            <w:r>
              <w:rPr>
                <w:rFonts w:hint="eastAsia"/>
                <w:spacing w:val="8"/>
              </w:rPr>
              <w:t>再</w:t>
            </w:r>
            <w:r>
              <w:rPr>
                <w:spacing w:val="8"/>
              </w:rPr>
              <w:t>次</w:t>
            </w:r>
            <w:r>
              <w:rPr>
                <w:rFonts w:hint="eastAsia"/>
                <w:spacing w:val="8"/>
              </w:rPr>
              <w:t>认证</w:t>
            </w:r>
          </w:p>
          <w:p w14:paraId="62217AE6" w14:textId="77777777" w:rsidR="00796441" w:rsidRDefault="002856DC">
            <w:pPr>
              <w:jc w:val="center"/>
              <w:rPr>
                <w:spacing w:val="8"/>
              </w:rPr>
            </w:pPr>
            <w:r>
              <w:rPr>
                <w:rFonts w:hint="eastAsia"/>
                <w:spacing w:val="8"/>
              </w:rPr>
              <w:sym w:font="Wingdings 2" w:char="00A3"/>
            </w:r>
            <w:r>
              <w:rPr>
                <w:rFonts w:hint="eastAsia"/>
                <w:spacing w:val="8"/>
              </w:rPr>
              <w:t>换版认证</w:t>
            </w:r>
          </w:p>
        </w:tc>
        <w:tc>
          <w:tcPr>
            <w:tcW w:w="1026" w:type="dxa"/>
            <w:tcBorders>
              <w:top w:val="single" w:sz="8" w:space="0" w:color="000000"/>
              <w:left w:val="single" w:sz="8" w:space="0" w:color="000000"/>
              <w:bottom w:val="single" w:sz="8" w:space="0" w:color="000000"/>
              <w:right w:val="single" w:sz="8" w:space="0" w:color="000000"/>
            </w:tcBorders>
            <w:vAlign w:val="center"/>
          </w:tcPr>
          <w:p w14:paraId="3974B899" w14:textId="77777777" w:rsidR="00796441" w:rsidRDefault="00796441">
            <w:pPr>
              <w:jc w:val="center"/>
              <w:rPr>
                <w:rFonts w:ascii="宋体" w:hAnsi="宋体" w:cs="宋体"/>
                <w:color w:val="000000"/>
                <w:szCs w:val="21"/>
              </w:rPr>
            </w:pPr>
          </w:p>
        </w:tc>
        <w:tc>
          <w:tcPr>
            <w:tcW w:w="958" w:type="dxa"/>
            <w:tcBorders>
              <w:top w:val="nil"/>
              <w:left w:val="single" w:sz="8" w:space="0" w:color="000000"/>
              <w:bottom w:val="single" w:sz="8" w:space="0" w:color="000000"/>
              <w:right w:val="single" w:sz="8" w:space="0" w:color="000000"/>
            </w:tcBorders>
            <w:vAlign w:val="center"/>
          </w:tcPr>
          <w:p w14:paraId="4DDAA6C3" w14:textId="77777777" w:rsidR="00796441" w:rsidRDefault="00796441">
            <w:pPr>
              <w:jc w:val="center"/>
              <w:rPr>
                <w:rFonts w:ascii="宋体" w:hAnsi="宋体" w:cs="宋体"/>
                <w:color w:val="000000"/>
                <w:szCs w:val="21"/>
              </w:rPr>
            </w:pPr>
          </w:p>
        </w:tc>
        <w:tc>
          <w:tcPr>
            <w:tcW w:w="972" w:type="dxa"/>
            <w:tcBorders>
              <w:top w:val="nil"/>
              <w:left w:val="single" w:sz="8" w:space="0" w:color="000000"/>
              <w:bottom w:val="single" w:sz="8" w:space="0" w:color="000000"/>
              <w:right w:val="single" w:sz="8" w:space="0" w:color="000000"/>
            </w:tcBorders>
            <w:vAlign w:val="center"/>
          </w:tcPr>
          <w:p w14:paraId="583C773B" w14:textId="77777777" w:rsidR="00796441" w:rsidRDefault="00796441">
            <w:pPr>
              <w:jc w:val="center"/>
              <w:rPr>
                <w:rFonts w:ascii="宋体" w:hAnsi="宋体" w:cs="宋体"/>
                <w:color w:val="000000"/>
                <w:szCs w:val="21"/>
              </w:rPr>
            </w:pPr>
          </w:p>
        </w:tc>
        <w:tc>
          <w:tcPr>
            <w:tcW w:w="982" w:type="dxa"/>
            <w:tcBorders>
              <w:top w:val="nil"/>
              <w:left w:val="single" w:sz="8" w:space="0" w:color="000000"/>
              <w:bottom w:val="single" w:sz="8" w:space="0" w:color="000000"/>
              <w:right w:val="single" w:sz="8" w:space="0" w:color="000000"/>
            </w:tcBorders>
            <w:vAlign w:val="center"/>
          </w:tcPr>
          <w:p w14:paraId="22B6FDF5" w14:textId="77777777" w:rsidR="00796441" w:rsidRDefault="00796441">
            <w:pPr>
              <w:jc w:val="center"/>
              <w:rPr>
                <w:rFonts w:ascii="宋体" w:hAnsi="宋体" w:cs="宋体"/>
                <w:color w:val="000000"/>
                <w:szCs w:val="21"/>
              </w:rPr>
            </w:pPr>
          </w:p>
        </w:tc>
        <w:tc>
          <w:tcPr>
            <w:tcW w:w="1161" w:type="dxa"/>
            <w:tcBorders>
              <w:top w:val="nil"/>
              <w:left w:val="single" w:sz="8" w:space="0" w:color="000000"/>
              <w:bottom w:val="single" w:sz="8" w:space="0" w:color="000000"/>
              <w:right w:val="single" w:sz="8" w:space="0" w:color="000000"/>
            </w:tcBorders>
            <w:vAlign w:val="center"/>
          </w:tcPr>
          <w:p w14:paraId="61396C94" w14:textId="77777777" w:rsidR="00796441" w:rsidRDefault="00796441">
            <w:pPr>
              <w:jc w:val="center"/>
              <w:rPr>
                <w:rFonts w:ascii="宋体" w:hAnsi="宋体" w:cs="宋体"/>
                <w:color w:val="000000"/>
                <w:szCs w:val="21"/>
              </w:rPr>
            </w:pPr>
          </w:p>
        </w:tc>
        <w:tc>
          <w:tcPr>
            <w:tcW w:w="1144" w:type="dxa"/>
            <w:vMerge/>
            <w:tcBorders>
              <w:top w:val="nil"/>
              <w:left w:val="single" w:sz="8" w:space="0" w:color="000000"/>
              <w:right w:val="single" w:sz="8" w:space="0" w:color="000000"/>
            </w:tcBorders>
            <w:vAlign w:val="center"/>
          </w:tcPr>
          <w:p w14:paraId="73075C07" w14:textId="77777777" w:rsidR="00796441" w:rsidRDefault="00796441">
            <w:pPr>
              <w:rPr>
                <w:rFonts w:ascii="宋体" w:hAnsi="宋体" w:cs="宋体"/>
                <w:color w:val="000000"/>
                <w:szCs w:val="21"/>
              </w:rPr>
            </w:pPr>
          </w:p>
        </w:tc>
        <w:tc>
          <w:tcPr>
            <w:tcW w:w="1823" w:type="dxa"/>
            <w:tcBorders>
              <w:top w:val="nil"/>
              <w:left w:val="single" w:sz="8" w:space="0" w:color="000000"/>
              <w:bottom w:val="single" w:sz="8" w:space="0" w:color="000000"/>
              <w:right w:val="single" w:sz="8" w:space="0" w:color="000000"/>
            </w:tcBorders>
            <w:vAlign w:val="center"/>
          </w:tcPr>
          <w:p w14:paraId="7C6278D1" w14:textId="77777777" w:rsidR="00796441" w:rsidRDefault="002856DC">
            <w:pPr>
              <w:rPr>
                <w:rFonts w:ascii="宋体" w:hAnsi="宋体" w:cs="宋体"/>
                <w:color w:val="000000"/>
                <w:kern w:val="0"/>
                <w:szCs w:val="21"/>
                <w:lang w:bidi="ar"/>
              </w:rPr>
            </w:pPr>
            <w:r>
              <w:rPr>
                <w:rFonts w:ascii="宋体" w:hAnsi="宋体" w:cs="宋体" w:hint="eastAsia"/>
                <w:color w:val="000000"/>
                <w:kern w:val="0"/>
                <w:sz w:val="18"/>
                <w:szCs w:val="18"/>
                <w:lang w:bidi="ar"/>
              </w:rPr>
              <w:t>合同签订后，且在《评价计划》发出后</w:t>
            </w:r>
            <w:r>
              <w:rPr>
                <w:rFonts w:ascii="宋体" w:hAnsi="宋体" w:cs="宋体"/>
                <w:color w:val="000000"/>
                <w:kern w:val="0"/>
                <w:sz w:val="18"/>
                <w:szCs w:val="18"/>
                <w:lang w:bidi="ar"/>
              </w:rPr>
              <w:t>30</w:t>
            </w:r>
            <w:r>
              <w:rPr>
                <w:rFonts w:ascii="宋体" w:hAnsi="宋体" w:cs="宋体" w:hint="eastAsia"/>
                <w:color w:val="000000"/>
                <w:kern w:val="0"/>
                <w:sz w:val="18"/>
                <w:szCs w:val="18"/>
                <w:lang w:bidi="ar"/>
              </w:rPr>
              <w:t>天内一次性向乙方支付初次/再次/换版评价费用。</w:t>
            </w:r>
          </w:p>
        </w:tc>
      </w:tr>
      <w:tr w:rsidR="00796441" w14:paraId="4A3C93C3" w14:textId="77777777">
        <w:trPr>
          <w:trHeight w:val="540"/>
          <w:jc w:val="center"/>
        </w:trPr>
        <w:tc>
          <w:tcPr>
            <w:tcW w:w="548" w:type="dxa"/>
            <w:tcBorders>
              <w:top w:val="single" w:sz="8" w:space="0" w:color="000000"/>
              <w:left w:val="single" w:sz="8" w:space="0" w:color="000000"/>
              <w:bottom w:val="single" w:sz="8" w:space="0" w:color="000000"/>
              <w:right w:val="single" w:sz="8" w:space="0" w:color="000000"/>
            </w:tcBorders>
            <w:vAlign w:val="center"/>
          </w:tcPr>
          <w:p w14:paraId="7211C7CD"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1445" w:type="dxa"/>
            <w:tcBorders>
              <w:top w:val="single" w:sz="8" w:space="0" w:color="000000"/>
              <w:left w:val="single" w:sz="8" w:space="0" w:color="000000"/>
              <w:bottom w:val="single" w:sz="8" w:space="0" w:color="000000"/>
              <w:right w:val="single" w:sz="8" w:space="0" w:color="000000"/>
            </w:tcBorders>
            <w:vAlign w:val="center"/>
          </w:tcPr>
          <w:p w14:paraId="2F2AFF68"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第一次监督认证</w:t>
            </w:r>
          </w:p>
        </w:tc>
        <w:tc>
          <w:tcPr>
            <w:tcW w:w="1026" w:type="dxa"/>
            <w:tcBorders>
              <w:top w:val="single" w:sz="8" w:space="0" w:color="000000"/>
              <w:left w:val="single" w:sz="8" w:space="0" w:color="000000"/>
              <w:bottom w:val="single" w:sz="8" w:space="0" w:color="000000"/>
              <w:right w:val="single" w:sz="8" w:space="0" w:color="000000"/>
            </w:tcBorders>
            <w:vAlign w:val="center"/>
          </w:tcPr>
          <w:p w14:paraId="1F94FD0B"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958" w:type="dxa"/>
            <w:tcBorders>
              <w:top w:val="nil"/>
              <w:left w:val="single" w:sz="8" w:space="0" w:color="000000"/>
              <w:bottom w:val="single" w:sz="8" w:space="0" w:color="000000"/>
              <w:right w:val="single" w:sz="8" w:space="0" w:color="000000"/>
            </w:tcBorders>
            <w:vAlign w:val="center"/>
          </w:tcPr>
          <w:p w14:paraId="31BC54AE"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972" w:type="dxa"/>
            <w:tcBorders>
              <w:top w:val="nil"/>
              <w:left w:val="single" w:sz="8" w:space="0" w:color="000000"/>
              <w:bottom w:val="single" w:sz="8" w:space="0" w:color="000000"/>
              <w:right w:val="single" w:sz="8" w:space="0" w:color="000000"/>
            </w:tcBorders>
            <w:vAlign w:val="center"/>
          </w:tcPr>
          <w:p w14:paraId="21096E34" w14:textId="77777777" w:rsidR="00796441" w:rsidRDefault="00796441">
            <w:pPr>
              <w:jc w:val="center"/>
              <w:rPr>
                <w:rFonts w:ascii="宋体" w:hAnsi="宋体" w:cs="宋体"/>
                <w:color w:val="000000"/>
                <w:szCs w:val="21"/>
              </w:rPr>
            </w:pPr>
          </w:p>
        </w:tc>
        <w:tc>
          <w:tcPr>
            <w:tcW w:w="982" w:type="dxa"/>
            <w:tcBorders>
              <w:top w:val="nil"/>
              <w:left w:val="single" w:sz="8" w:space="0" w:color="000000"/>
              <w:bottom w:val="single" w:sz="8" w:space="0" w:color="000000"/>
              <w:right w:val="single" w:sz="8" w:space="0" w:color="000000"/>
            </w:tcBorders>
            <w:vAlign w:val="center"/>
          </w:tcPr>
          <w:p w14:paraId="01D59650" w14:textId="77777777" w:rsidR="00796441" w:rsidRDefault="00796441">
            <w:pPr>
              <w:jc w:val="center"/>
              <w:rPr>
                <w:rFonts w:ascii="宋体" w:hAnsi="宋体" w:cs="宋体"/>
                <w:color w:val="000000"/>
                <w:szCs w:val="21"/>
              </w:rPr>
            </w:pPr>
          </w:p>
        </w:tc>
        <w:tc>
          <w:tcPr>
            <w:tcW w:w="1161" w:type="dxa"/>
            <w:tcBorders>
              <w:top w:val="nil"/>
              <w:left w:val="single" w:sz="8" w:space="0" w:color="000000"/>
              <w:bottom w:val="single" w:sz="8" w:space="0" w:color="000000"/>
              <w:right w:val="single" w:sz="8" w:space="0" w:color="000000"/>
            </w:tcBorders>
            <w:vAlign w:val="center"/>
          </w:tcPr>
          <w:p w14:paraId="79F4313C" w14:textId="77777777" w:rsidR="00796441" w:rsidRDefault="00796441">
            <w:pPr>
              <w:jc w:val="center"/>
              <w:rPr>
                <w:rFonts w:ascii="宋体" w:hAnsi="宋体" w:cs="宋体"/>
                <w:color w:val="000000"/>
                <w:szCs w:val="21"/>
              </w:rPr>
            </w:pPr>
          </w:p>
        </w:tc>
        <w:tc>
          <w:tcPr>
            <w:tcW w:w="1144" w:type="dxa"/>
            <w:vMerge/>
            <w:tcBorders>
              <w:left w:val="single" w:sz="8" w:space="0" w:color="000000"/>
              <w:right w:val="single" w:sz="8" w:space="0" w:color="000000"/>
            </w:tcBorders>
            <w:vAlign w:val="center"/>
          </w:tcPr>
          <w:p w14:paraId="2811B127" w14:textId="77777777" w:rsidR="00796441" w:rsidRDefault="00796441">
            <w:pPr>
              <w:rPr>
                <w:rFonts w:ascii="宋体" w:hAnsi="宋体" w:cs="宋体"/>
                <w:color w:val="000000"/>
                <w:szCs w:val="21"/>
              </w:rPr>
            </w:pPr>
          </w:p>
        </w:tc>
        <w:tc>
          <w:tcPr>
            <w:tcW w:w="1823" w:type="dxa"/>
            <w:tcBorders>
              <w:top w:val="single" w:sz="8" w:space="0" w:color="000000"/>
              <w:left w:val="single" w:sz="8" w:space="0" w:color="000000"/>
              <w:bottom w:val="single" w:sz="8" w:space="0" w:color="000000"/>
              <w:right w:val="single" w:sz="8" w:space="0" w:color="000000"/>
            </w:tcBorders>
            <w:vAlign w:val="center"/>
          </w:tcPr>
          <w:p w14:paraId="49C5F45E" w14:textId="77777777" w:rsidR="00796441" w:rsidRDefault="002856DC">
            <w:pPr>
              <w:rPr>
                <w:rFonts w:ascii="宋体" w:hAnsi="宋体" w:cs="宋体"/>
                <w:color w:val="000000"/>
                <w:kern w:val="0"/>
                <w:szCs w:val="21"/>
                <w:lang w:bidi="ar"/>
              </w:rPr>
            </w:pPr>
            <w:r>
              <w:rPr>
                <w:rFonts w:ascii="宋体" w:hAnsi="宋体" w:cs="宋体" w:hint="eastAsia"/>
                <w:color w:val="000000"/>
                <w:kern w:val="0"/>
                <w:sz w:val="18"/>
                <w:szCs w:val="18"/>
                <w:lang w:bidi="ar"/>
              </w:rPr>
              <w:t>《评价计划》发出后</w:t>
            </w:r>
            <w:r>
              <w:rPr>
                <w:rFonts w:ascii="宋体" w:hAnsi="宋体" w:cs="宋体"/>
                <w:color w:val="000000"/>
                <w:kern w:val="0"/>
                <w:sz w:val="18"/>
                <w:szCs w:val="18"/>
                <w:lang w:bidi="ar"/>
              </w:rPr>
              <w:t>30</w:t>
            </w:r>
            <w:r>
              <w:rPr>
                <w:rFonts w:ascii="宋体" w:hAnsi="宋体" w:cs="宋体" w:hint="eastAsia"/>
                <w:color w:val="000000"/>
                <w:kern w:val="0"/>
                <w:sz w:val="18"/>
                <w:szCs w:val="18"/>
                <w:lang w:bidi="ar"/>
              </w:rPr>
              <w:t>天内一次性向乙方支付第一次监督评价费用。</w:t>
            </w:r>
          </w:p>
        </w:tc>
      </w:tr>
      <w:tr w:rsidR="00796441" w14:paraId="13931997" w14:textId="77777777">
        <w:trPr>
          <w:trHeight w:val="540"/>
          <w:jc w:val="center"/>
        </w:trPr>
        <w:tc>
          <w:tcPr>
            <w:tcW w:w="548" w:type="dxa"/>
            <w:tcBorders>
              <w:top w:val="single" w:sz="8" w:space="0" w:color="000000"/>
              <w:left w:val="single" w:sz="8" w:space="0" w:color="000000"/>
              <w:bottom w:val="single" w:sz="8" w:space="0" w:color="000000"/>
              <w:right w:val="single" w:sz="8" w:space="0" w:color="000000"/>
            </w:tcBorders>
            <w:vAlign w:val="center"/>
          </w:tcPr>
          <w:p w14:paraId="10FD82F9"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45" w:type="dxa"/>
            <w:tcBorders>
              <w:top w:val="single" w:sz="8" w:space="0" w:color="000000"/>
              <w:left w:val="single" w:sz="8" w:space="0" w:color="000000"/>
              <w:bottom w:val="single" w:sz="8" w:space="0" w:color="000000"/>
              <w:right w:val="single" w:sz="8" w:space="0" w:color="000000"/>
            </w:tcBorders>
            <w:vAlign w:val="center"/>
          </w:tcPr>
          <w:p w14:paraId="689649D8"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第二次监督认证</w:t>
            </w:r>
          </w:p>
        </w:tc>
        <w:tc>
          <w:tcPr>
            <w:tcW w:w="1026" w:type="dxa"/>
            <w:tcBorders>
              <w:top w:val="single" w:sz="8" w:space="0" w:color="000000"/>
              <w:left w:val="single" w:sz="8" w:space="0" w:color="000000"/>
              <w:bottom w:val="single" w:sz="8" w:space="0" w:color="000000"/>
              <w:right w:val="single" w:sz="8" w:space="0" w:color="000000"/>
            </w:tcBorders>
            <w:vAlign w:val="center"/>
          </w:tcPr>
          <w:p w14:paraId="689BD6EE"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958" w:type="dxa"/>
            <w:tcBorders>
              <w:top w:val="nil"/>
              <w:left w:val="single" w:sz="8" w:space="0" w:color="000000"/>
              <w:bottom w:val="single" w:sz="8" w:space="0" w:color="000000"/>
              <w:right w:val="single" w:sz="8" w:space="0" w:color="000000"/>
            </w:tcBorders>
            <w:vAlign w:val="center"/>
          </w:tcPr>
          <w:p w14:paraId="3D916524"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szCs w:val="21"/>
              </w:rPr>
              <w:t>-</w:t>
            </w:r>
          </w:p>
        </w:tc>
        <w:tc>
          <w:tcPr>
            <w:tcW w:w="972" w:type="dxa"/>
            <w:tcBorders>
              <w:top w:val="nil"/>
              <w:left w:val="single" w:sz="8" w:space="0" w:color="000000"/>
              <w:bottom w:val="single" w:sz="8" w:space="0" w:color="000000"/>
              <w:right w:val="single" w:sz="8" w:space="0" w:color="000000"/>
            </w:tcBorders>
            <w:vAlign w:val="center"/>
          </w:tcPr>
          <w:p w14:paraId="0DE1F983" w14:textId="77777777" w:rsidR="00796441" w:rsidRDefault="00796441">
            <w:pPr>
              <w:jc w:val="center"/>
              <w:rPr>
                <w:rFonts w:ascii="宋体" w:hAnsi="宋体" w:cs="宋体"/>
                <w:color w:val="000000"/>
                <w:szCs w:val="21"/>
              </w:rPr>
            </w:pPr>
          </w:p>
        </w:tc>
        <w:tc>
          <w:tcPr>
            <w:tcW w:w="982" w:type="dxa"/>
            <w:tcBorders>
              <w:top w:val="nil"/>
              <w:left w:val="single" w:sz="8" w:space="0" w:color="000000"/>
              <w:bottom w:val="single" w:sz="8" w:space="0" w:color="000000"/>
              <w:right w:val="single" w:sz="8" w:space="0" w:color="000000"/>
            </w:tcBorders>
            <w:vAlign w:val="center"/>
          </w:tcPr>
          <w:p w14:paraId="312DCB7E" w14:textId="77777777" w:rsidR="00796441" w:rsidRDefault="00796441">
            <w:pPr>
              <w:jc w:val="center"/>
              <w:rPr>
                <w:rFonts w:ascii="宋体" w:hAnsi="宋体" w:cs="宋体"/>
                <w:color w:val="000000"/>
                <w:szCs w:val="21"/>
              </w:rPr>
            </w:pPr>
          </w:p>
        </w:tc>
        <w:tc>
          <w:tcPr>
            <w:tcW w:w="1161" w:type="dxa"/>
            <w:tcBorders>
              <w:top w:val="nil"/>
              <w:left w:val="single" w:sz="8" w:space="0" w:color="000000"/>
              <w:bottom w:val="single" w:sz="8" w:space="0" w:color="000000"/>
              <w:right w:val="single" w:sz="8" w:space="0" w:color="000000"/>
            </w:tcBorders>
            <w:vAlign w:val="center"/>
          </w:tcPr>
          <w:p w14:paraId="44E45D64" w14:textId="77777777" w:rsidR="00796441" w:rsidRDefault="00796441">
            <w:pPr>
              <w:jc w:val="center"/>
              <w:rPr>
                <w:rFonts w:ascii="宋体" w:hAnsi="宋体" w:cs="宋体"/>
                <w:color w:val="000000"/>
                <w:szCs w:val="21"/>
              </w:rPr>
            </w:pPr>
          </w:p>
        </w:tc>
        <w:tc>
          <w:tcPr>
            <w:tcW w:w="1144" w:type="dxa"/>
            <w:vMerge/>
            <w:tcBorders>
              <w:left w:val="single" w:sz="8" w:space="0" w:color="000000"/>
              <w:bottom w:val="single" w:sz="8" w:space="0" w:color="000000"/>
              <w:right w:val="single" w:sz="8" w:space="0" w:color="000000"/>
            </w:tcBorders>
            <w:vAlign w:val="center"/>
          </w:tcPr>
          <w:p w14:paraId="07DF9D26" w14:textId="77777777" w:rsidR="00796441" w:rsidRDefault="00796441">
            <w:pPr>
              <w:rPr>
                <w:rFonts w:ascii="宋体" w:hAnsi="宋体" w:cs="宋体"/>
                <w:color w:val="000000"/>
                <w:szCs w:val="21"/>
              </w:rPr>
            </w:pPr>
          </w:p>
        </w:tc>
        <w:tc>
          <w:tcPr>
            <w:tcW w:w="1823" w:type="dxa"/>
            <w:tcBorders>
              <w:top w:val="single" w:sz="8" w:space="0" w:color="000000"/>
              <w:left w:val="single" w:sz="8" w:space="0" w:color="000000"/>
              <w:bottom w:val="single" w:sz="8" w:space="0" w:color="000000"/>
              <w:right w:val="single" w:sz="8" w:space="0" w:color="000000"/>
            </w:tcBorders>
            <w:vAlign w:val="center"/>
          </w:tcPr>
          <w:p w14:paraId="289C69C9" w14:textId="77777777" w:rsidR="00796441" w:rsidRDefault="002856DC">
            <w:pPr>
              <w:rPr>
                <w:rFonts w:ascii="宋体" w:hAnsi="宋体" w:cs="宋体"/>
                <w:color w:val="000000"/>
                <w:kern w:val="0"/>
                <w:szCs w:val="21"/>
                <w:lang w:bidi="ar"/>
              </w:rPr>
            </w:pPr>
            <w:r>
              <w:rPr>
                <w:rFonts w:ascii="宋体" w:hAnsi="宋体" w:cs="宋体" w:hint="eastAsia"/>
                <w:color w:val="000000"/>
                <w:kern w:val="0"/>
                <w:sz w:val="18"/>
                <w:szCs w:val="18"/>
                <w:lang w:bidi="ar"/>
              </w:rPr>
              <w:t>《评价计划》发出后</w:t>
            </w:r>
            <w:r>
              <w:rPr>
                <w:rFonts w:ascii="宋体" w:hAnsi="宋体" w:cs="宋体"/>
                <w:color w:val="000000"/>
                <w:kern w:val="0"/>
                <w:sz w:val="18"/>
                <w:szCs w:val="18"/>
                <w:lang w:bidi="ar"/>
              </w:rPr>
              <w:t>30</w:t>
            </w:r>
            <w:r>
              <w:rPr>
                <w:rFonts w:ascii="宋体" w:hAnsi="宋体" w:cs="宋体" w:hint="eastAsia"/>
                <w:color w:val="000000"/>
                <w:kern w:val="0"/>
                <w:sz w:val="18"/>
                <w:szCs w:val="18"/>
                <w:lang w:bidi="ar"/>
              </w:rPr>
              <w:t>天内一次性向乙方支付第二次监督评价费用。</w:t>
            </w:r>
          </w:p>
        </w:tc>
      </w:tr>
      <w:tr w:rsidR="00796441" w14:paraId="1C233F47" w14:textId="77777777">
        <w:trPr>
          <w:trHeight w:val="620"/>
          <w:jc w:val="center"/>
        </w:trPr>
        <w:tc>
          <w:tcPr>
            <w:tcW w:w="548" w:type="dxa"/>
            <w:tcBorders>
              <w:top w:val="nil"/>
              <w:left w:val="single" w:sz="8" w:space="0" w:color="000000"/>
              <w:bottom w:val="single" w:sz="8" w:space="0" w:color="000000"/>
              <w:right w:val="single" w:sz="8" w:space="0" w:color="000000"/>
            </w:tcBorders>
            <w:vAlign w:val="center"/>
          </w:tcPr>
          <w:p w14:paraId="0D4979F8"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1445" w:type="dxa"/>
            <w:tcBorders>
              <w:top w:val="nil"/>
              <w:left w:val="single" w:sz="8" w:space="0" w:color="000000"/>
              <w:bottom w:val="single" w:sz="8" w:space="0" w:color="000000"/>
              <w:right w:val="single" w:sz="8" w:space="0" w:color="000000"/>
            </w:tcBorders>
            <w:vAlign w:val="center"/>
          </w:tcPr>
          <w:p w14:paraId="56D8D6D7"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交通费</w:t>
            </w:r>
          </w:p>
        </w:tc>
        <w:tc>
          <w:tcPr>
            <w:tcW w:w="8066" w:type="dxa"/>
            <w:gridSpan w:val="7"/>
            <w:tcBorders>
              <w:top w:val="nil"/>
              <w:left w:val="single" w:sz="8" w:space="0" w:color="000000"/>
              <w:bottom w:val="single" w:sz="8" w:space="0" w:color="000000"/>
              <w:right w:val="single" w:sz="8" w:space="0" w:color="000000"/>
            </w:tcBorders>
            <w:vAlign w:val="center"/>
          </w:tcPr>
          <w:p w14:paraId="57B6D557" w14:textId="77777777" w:rsidR="00796441" w:rsidRDefault="002856D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甲方支付：</w:t>
            </w:r>
            <w:r>
              <w:rPr>
                <w:rStyle w:val="font21"/>
                <w:lang w:bidi="ar"/>
              </w:rPr>
              <w:t>q</w:t>
            </w:r>
            <w:r>
              <w:rPr>
                <w:rStyle w:val="font41"/>
                <w:lang w:bidi="ar"/>
              </w:rPr>
              <w:t xml:space="preserve">   </w:t>
            </w:r>
            <w:r>
              <w:rPr>
                <w:rStyle w:val="font11"/>
                <w:rFonts w:hint="default"/>
                <w:lang w:bidi="ar"/>
              </w:rPr>
              <w:t>元/人次</w:t>
            </w:r>
            <w:r>
              <w:rPr>
                <w:rStyle w:val="font21"/>
                <w:lang w:bidi="ar"/>
              </w:rPr>
              <w:t xml:space="preserve">  q</w:t>
            </w:r>
            <w:r>
              <w:rPr>
                <w:rStyle w:val="font21"/>
                <w:rFonts w:hint="eastAsia"/>
                <w:lang w:bidi="ar"/>
              </w:rPr>
              <w:t>由甲方</w:t>
            </w:r>
            <w:r>
              <w:rPr>
                <w:rStyle w:val="font11"/>
                <w:rFonts w:hint="default"/>
                <w:lang w:bidi="ar"/>
              </w:rPr>
              <w:t>按实际发生额支付；</w:t>
            </w:r>
          </w:p>
        </w:tc>
      </w:tr>
      <w:tr w:rsidR="00796441" w14:paraId="778F014E" w14:textId="77777777">
        <w:trPr>
          <w:trHeight w:val="380"/>
          <w:jc w:val="center"/>
        </w:trPr>
        <w:tc>
          <w:tcPr>
            <w:tcW w:w="548" w:type="dxa"/>
            <w:tcBorders>
              <w:top w:val="single" w:sz="8" w:space="0" w:color="000000"/>
              <w:left w:val="single" w:sz="8" w:space="0" w:color="000000"/>
              <w:bottom w:val="single" w:sz="8" w:space="0" w:color="000000"/>
              <w:right w:val="single" w:sz="8" w:space="0" w:color="000000"/>
            </w:tcBorders>
            <w:vAlign w:val="center"/>
          </w:tcPr>
          <w:p w14:paraId="0F3F4403"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1445" w:type="dxa"/>
            <w:tcBorders>
              <w:top w:val="single" w:sz="8" w:space="0" w:color="000000"/>
              <w:left w:val="single" w:sz="8" w:space="0" w:color="000000"/>
              <w:bottom w:val="single" w:sz="8" w:space="0" w:color="000000"/>
              <w:right w:val="single" w:sz="8" w:space="0" w:color="000000"/>
            </w:tcBorders>
            <w:vAlign w:val="center"/>
          </w:tcPr>
          <w:p w14:paraId="0920E9EE" w14:textId="77777777" w:rsidR="00796441" w:rsidRDefault="002856D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食宿费</w:t>
            </w:r>
          </w:p>
        </w:tc>
        <w:tc>
          <w:tcPr>
            <w:tcW w:w="8066" w:type="dxa"/>
            <w:gridSpan w:val="7"/>
            <w:tcBorders>
              <w:top w:val="single" w:sz="8" w:space="0" w:color="000000"/>
              <w:left w:val="single" w:sz="8" w:space="0" w:color="000000"/>
              <w:bottom w:val="single" w:sz="8" w:space="0" w:color="000000"/>
              <w:right w:val="single" w:sz="8" w:space="0" w:color="000000"/>
            </w:tcBorders>
            <w:vAlign w:val="center"/>
          </w:tcPr>
          <w:p w14:paraId="4EBB03D6" w14:textId="77777777" w:rsidR="00796441" w:rsidRDefault="002856DC">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甲方支付：</w:t>
            </w:r>
            <w:r>
              <w:rPr>
                <w:rStyle w:val="font21"/>
                <w:lang w:bidi="ar"/>
              </w:rPr>
              <w:t>q</w:t>
            </w:r>
            <w:r>
              <w:rPr>
                <w:rStyle w:val="font41"/>
                <w:lang w:bidi="ar"/>
              </w:rPr>
              <w:t xml:space="preserve">   </w:t>
            </w:r>
            <w:r>
              <w:rPr>
                <w:rStyle w:val="font11"/>
                <w:rFonts w:hint="default"/>
                <w:lang w:bidi="ar"/>
              </w:rPr>
              <w:t>元/人次</w:t>
            </w:r>
            <w:r>
              <w:rPr>
                <w:rStyle w:val="font21"/>
                <w:lang w:bidi="ar"/>
              </w:rPr>
              <w:t xml:space="preserve">  q</w:t>
            </w:r>
            <w:r>
              <w:rPr>
                <w:rStyle w:val="font11"/>
                <w:rFonts w:hint="default"/>
                <w:lang w:bidi="ar"/>
              </w:rPr>
              <w:t>按实际发生额支付；</w:t>
            </w:r>
          </w:p>
        </w:tc>
      </w:tr>
      <w:tr w:rsidR="00796441" w14:paraId="5D6EA3BD" w14:textId="77777777">
        <w:trPr>
          <w:trHeight w:val="380"/>
          <w:jc w:val="center"/>
        </w:trPr>
        <w:tc>
          <w:tcPr>
            <w:tcW w:w="1993" w:type="dxa"/>
            <w:gridSpan w:val="2"/>
            <w:tcBorders>
              <w:top w:val="single" w:sz="8" w:space="0" w:color="000000"/>
              <w:left w:val="single" w:sz="8" w:space="0" w:color="000000"/>
              <w:bottom w:val="single" w:sz="8" w:space="0" w:color="000000"/>
              <w:right w:val="single" w:sz="8" w:space="0" w:color="000000"/>
            </w:tcBorders>
            <w:vAlign w:val="center"/>
          </w:tcPr>
          <w:p w14:paraId="44320200" w14:textId="77777777" w:rsidR="00796441" w:rsidRDefault="002856D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乙方帐号信息</w:t>
            </w:r>
          </w:p>
        </w:tc>
        <w:tc>
          <w:tcPr>
            <w:tcW w:w="8066" w:type="dxa"/>
            <w:gridSpan w:val="7"/>
            <w:tcBorders>
              <w:top w:val="single" w:sz="8" w:space="0" w:color="000000"/>
              <w:left w:val="single" w:sz="8" w:space="0" w:color="000000"/>
              <w:bottom w:val="single" w:sz="8" w:space="0" w:color="000000"/>
              <w:right w:val="single" w:sz="8" w:space="0" w:color="000000"/>
            </w:tcBorders>
            <w:vAlign w:val="center"/>
          </w:tcPr>
          <w:p w14:paraId="4D838CCC" w14:textId="77777777" w:rsidR="00796441" w:rsidRDefault="002856DC">
            <w:pPr>
              <w:spacing w:line="280" w:lineRule="exact"/>
              <w:rPr>
                <w:spacing w:val="8"/>
              </w:rPr>
            </w:pPr>
            <w:r>
              <w:rPr>
                <w:spacing w:val="8"/>
              </w:rPr>
              <w:t>开户行：</w:t>
            </w:r>
            <w:r>
              <w:rPr>
                <w:b/>
                <w:bCs/>
                <w:spacing w:val="8"/>
              </w:rPr>
              <w:t>中信银行广州分行营业部</w:t>
            </w:r>
          </w:p>
          <w:p w14:paraId="4ABD3CEF" w14:textId="77777777" w:rsidR="00796441" w:rsidRDefault="002856DC">
            <w:pPr>
              <w:spacing w:line="280" w:lineRule="exact"/>
            </w:pPr>
            <w:r>
              <w:rPr>
                <w:spacing w:val="8"/>
              </w:rPr>
              <w:t>户名：</w:t>
            </w:r>
            <w:r>
              <w:rPr>
                <w:b/>
                <w:bCs/>
              </w:rPr>
              <w:t>广州赛宝认证中心服务有限公司</w:t>
            </w:r>
          </w:p>
          <w:p w14:paraId="58D779F5" w14:textId="77777777" w:rsidR="00796441" w:rsidRDefault="002856DC">
            <w:pPr>
              <w:spacing w:line="280" w:lineRule="exact"/>
              <w:rPr>
                <w:rFonts w:ascii="宋体" w:hAnsi="宋体" w:cs="宋体"/>
                <w:color w:val="000000"/>
                <w:kern w:val="0"/>
                <w:szCs w:val="21"/>
                <w:lang w:bidi="ar"/>
              </w:rPr>
            </w:pPr>
            <w:r>
              <w:rPr>
                <w:spacing w:val="8"/>
              </w:rPr>
              <w:t>帐号：</w:t>
            </w:r>
            <w:r>
              <w:rPr>
                <w:b/>
                <w:bCs/>
                <w:spacing w:val="8"/>
                <w:sz w:val="24"/>
              </w:rPr>
              <w:t>7443020182600066500</w:t>
            </w:r>
          </w:p>
        </w:tc>
      </w:tr>
    </w:tbl>
    <w:p w14:paraId="788C6D89" w14:textId="5F57B0EA" w:rsidR="00796441" w:rsidRDefault="002856DC">
      <w:pPr>
        <w:tabs>
          <w:tab w:val="left" w:pos="582"/>
        </w:tabs>
        <w:spacing w:line="500" w:lineRule="exact"/>
        <w:ind w:firstLineChars="200" w:firstLine="452"/>
        <w:rPr>
          <w:spacing w:val="8"/>
        </w:rPr>
      </w:pPr>
      <w:r>
        <w:rPr>
          <w:spacing w:val="8"/>
        </w:rPr>
        <w:t>获证后</w:t>
      </w:r>
      <w:r>
        <w:rPr>
          <w:rFonts w:hint="eastAsia"/>
          <w:spacing w:val="8"/>
        </w:rPr>
        <w:t>汽车软件质量安全</w:t>
      </w:r>
      <w:r w:rsidR="000C4AB0">
        <w:rPr>
          <w:rFonts w:hint="eastAsia"/>
          <w:spacing w:val="8"/>
        </w:rPr>
        <w:t>管理</w:t>
      </w:r>
      <w:r>
        <w:rPr>
          <w:rFonts w:hint="eastAsia"/>
          <w:spacing w:val="8"/>
        </w:rPr>
        <w:t>体系认证</w:t>
      </w:r>
      <w:r>
        <w:rPr>
          <w:spacing w:val="8"/>
        </w:rPr>
        <w:t>发生变更（如企业规模、管理体系覆盖范围的缩小和扩大），实际费用会适当增减，具体金额按实际规模重新核算。</w:t>
      </w:r>
      <w:r>
        <w:rPr>
          <w:rFonts w:hint="eastAsia"/>
          <w:spacing w:val="8"/>
        </w:rPr>
        <w:t>对于因甲方原因而导致增加的审核，将</w:t>
      </w:r>
      <w:r>
        <w:rPr>
          <w:spacing w:val="8"/>
        </w:rPr>
        <w:t>按</w:t>
      </w:r>
      <w:r>
        <w:rPr>
          <w:rFonts w:hint="eastAsia"/>
          <w:spacing w:val="8"/>
        </w:rPr>
        <w:t>以人民币</w:t>
      </w:r>
      <w:r>
        <w:rPr>
          <w:rFonts w:hint="eastAsia"/>
          <w:spacing w:val="8"/>
          <w:u w:val="single"/>
        </w:rPr>
        <w:t xml:space="preserve">  </w:t>
      </w:r>
      <w:r w:rsidR="000C4AB0">
        <w:rPr>
          <w:rFonts w:hint="eastAsia"/>
          <w:spacing w:val="8"/>
          <w:u w:val="single"/>
        </w:rPr>
        <w:t xml:space="preserve">      </w:t>
      </w:r>
      <w:r>
        <w:rPr>
          <w:rFonts w:hint="eastAsia"/>
          <w:spacing w:val="8"/>
          <w:u w:val="single"/>
        </w:rPr>
        <w:t xml:space="preserve">  </w:t>
      </w:r>
      <w:r>
        <w:rPr>
          <w:spacing w:val="8"/>
        </w:rPr>
        <w:t>元</w:t>
      </w:r>
      <w:r>
        <w:rPr>
          <w:spacing w:val="8"/>
        </w:rPr>
        <w:t>/</w:t>
      </w:r>
      <w:r>
        <w:rPr>
          <w:spacing w:val="8"/>
        </w:rPr>
        <w:t>人日</w:t>
      </w:r>
      <w:r>
        <w:rPr>
          <w:rFonts w:hint="eastAsia"/>
          <w:spacing w:val="8"/>
        </w:rPr>
        <w:t>的标准，</w:t>
      </w:r>
      <w:r>
        <w:rPr>
          <w:spacing w:val="8"/>
        </w:rPr>
        <w:t>按实际发生的审核人日计算费用，交通食宿费按实际发生由甲方支付</w:t>
      </w:r>
      <w:r>
        <w:rPr>
          <w:rFonts w:hint="eastAsia"/>
          <w:spacing w:val="8"/>
        </w:rPr>
        <w:t>，对于特殊情况需签订合同附件对本合同进行补充</w:t>
      </w:r>
      <w:r>
        <w:rPr>
          <w:spacing w:val="8"/>
        </w:rPr>
        <w:t>。</w:t>
      </w:r>
    </w:p>
    <w:p w14:paraId="45E94EA1" w14:textId="5A9D705D" w:rsidR="000277C5" w:rsidRDefault="000277C5">
      <w:pPr>
        <w:tabs>
          <w:tab w:val="left" w:pos="582"/>
        </w:tabs>
        <w:spacing w:line="500" w:lineRule="exact"/>
        <w:ind w:firstLineChars="200" w:firstLine="452"/>
        <w:rPr>
          <w:spacing w:val="8"/>
        </w:rPr>
      </w:pPr>
      <w:r>
        <w:rPr>
          <w:rFonts w:hint="eastAsia"/>
          <w:spacing w:val="8"/>
        </w:rPr>
        <w:t>注：依据《</w:t>
      </w:r>
      <w:r w:rsidRPr="000277C5">
        <w:rPr>
          <w:rFonts w:hint="eastAsia"/>
          <w:spacing w:val="8"/>
        </w:rPr>
        <w:t xml:space="preserve">IAQSA1.5 </w:t>
      </w:r>
      <w:r w:rsidRPr="000277C5">
        <w:rPr>
          <w:rFonts w:hint="eastAsia"/>
          <w:spacing w:val="8"/>
        </w:rPr>
        <w:t>汽车软件（含</w:t>
      </w:r>
      <w:r w:rsidRPr="000277C5">
        <w:rPr>
          <w:rFonts w:hint="eastAsia"/>
          <w:spacing w:val="8"/>
        </w:rPr>
        <w:t>AI</w:t>
      </w:r>
      <w:r w:rsidRPr="000277C5">
        <w:rPr>
          <w:rFonts w:hint="eastAsia"/>
          <w:spacing w:val="8"/>
        </w:rPr>
        <w:t>）质量安全</w:t>
      </w:r>
      <w:r w:rsidRPr="000277C5">
        <w:rPr>
          <w:rFonts w:hint="eastAsia"/>
          <w:spacing w:val="8"/>
        </w:rPr>
        <w:t xml:space="preserve"> </w:t>
      </w:r>
      <w:r w:rsidRPr="000277C5">
        <w:rPr>
          <w:rFonts w:hint="eastAsia"/>
          <w:spacing w:val="8"/>
        </w:rPr>
        <w:t>体系认证及项目批准规则</w:t>
      </w:r>
      <w:r>
        <w:rPr>
          <w:rFonts w:hint="eastAsia"/>
          <w:spacing w:val="8"/>
        </w:rPr>
        <w:t>》要求，初审第一次监督应在颁发证书后</w:t>
      </w:r>
      <w:r>
        <w:rPr>
          <w:rFonts w:hint="eastAsia"/>
          <w:spacing w:val="8"/>
        </w:rPr>
        <w:t>12</w:t>
      </w:r>
      <w:r>
        <w:rPr>
          <w:rFonts w:hint="eastAsia"/>
          <w:spacing w:val="8"/>
        </w:rPr>
        <w:t>个月内进行，且不跨日历年。其后监督间隔原则上按</w:t>
      </w:r>
      <w:r>
        <w:rPr>
          <w:rFonts w:hint="eastAsia"/>
          <w:spacing w:val="8"/>
        </w:rPr>
        <w:t>12</w:t>
      </w:r>
      <w:r>
        <w:rPr>
          <w:rFonts w:hint="eastAsia"/>
          <w:spacing w:val="8"/>
        </w:rPr>
        <w:t>个月安排。</w:t>
      </w:r>
    </w:p>
    <w:p w14:paraId="3E5325D8" w14:textId="77777777" w:rsidR="00796441" w:rsidRDefault="002856DC">
      <w:pPr>
        <w:numPr>
          <w:ilvl w:val="1"/>
          <w:numId w:val="2"/>
        </w:numPr>
        <w:tabs>
          <w:tab w:val="left" w:pos="105"/>
        </w:tabs>
        <w:spacing w:line="500" w:lineRule="exact"/>
        <w:ind w:left="0" w:firstLine="0"/>
        <w:rPr>
          <w:spacing w:val="8"/>
        </w:rPr>
      </w:pPr>
      <w:r>
        <w:rPr>
          <w:spacing w:val="8"/>
        </w:rPr>
        <w:t>对于多现场的企业，现场审核转移期间发生的交通食宿费由甲方承担</w:t>
      </w:r>
      <w:r>
        <w:rPr>
          <w:rFonts w:hint="eastAsia"/>
          <w:spacing w:val="8"/>
        </w:rPr>
        <w:t>。</w:t>
      </w:r>
    </w:p>
    <w:p w14:paraId="16DF99BA" w14:textId="46BFAC88" w:rsidR="00796441" w:rsidRDefault="002856DC">
      <w:pPr>
        <w:tabs>
          <w:tab w:val="left" w:pos="582"/>
        </w:tabs>
        <w:spacing w:line="500" w:lineRule="exact"/>
        <w:rPr>
          <w:spacing w:val="8"/>
        </w:rPr>
      </w:pPr>
      <w:r>
        <w:rPr>
          <w:rFonts w:hint="eastAsia"/>
          <w:spacing w:val="8"/>
        </w:rPr>
        <w:lastRenderedPageBreak/>
        <w:t xml:space="preserve">                                                                                                                                                                                                                                                                                                                     </w:t>
      </w:r>
    </w:p>
    <w:p w14:paraId="1B192846" w14:textId="0F7584AB" w:rsidR="00796441" w:rsidRDefault="002856DC">
      <w:pPr>
        <w:numPr>
          <w:ilvl w:val="1"/>
          <w:numId w:val="2"/>
        </w:numPr>
        <w:tabs>
          <w:tab w:val="left" w:pos="105"/>
        </w:tabs>
        <w:spacing w:line="500" w:lineRule="exact"/>
        <w:ind w:left="0" w:firstLine="0"/>
        <w:rPr>
          <w:spacing w:val="8"/>
        </w:rPr>
      </w:pPr>
      <w:r>
        <w:rPr>
          <w:spacing w:val="8"/>
        </w:rPr>
        <w:t>每次现场审核发现的不符合项如需现场跟踪验证</w:t>
      </w:r>
      <w:bookmarkStart w:id="0" w:name="OLE_LINK1"/>
      <w:r>
        <w:rPr>
          <w:spacing w:val="8"/>
        </w:rPr>
        <w:t>，</w:t>
      </w:r>
      <w:r>
        <w:rPr>
          <w:rFonts w:hint="eastAsia"/>
          <w:spacing w:val="8"/>
        </w:rPr>
        <w:t>则以人民币</w:t>
      </w:r>
      <w:r>
        <w:rPr>
          <w:rFonts w:hint="eastAsia"/>
          <w:spacing w:val="8"/>
          <w:u w:val="single"/>
        </w:rPr>
        <w:t xml:space="preserve"> </w:t>
      </w:r>
      <w:r w:rsidR="00D51542">
        <w:rPr>
          <w:rFonts w:hint="eastAsia"/>
          <w:spacing w:val="8"/>
          <w:u w:val="single"/>
        </w:rPr>
        <w:t xml:space="preserve">     </w:t>
      </w:r>
      <w:r>
        <w:rPr>
          <w:rFonts w:hint="eastAsia"/>
          <w:spacing w:val="8"/>
          <w:u w:val="single"/>
        </w:rPr>
        <w:t xml:space="preserve">  </w:t>
      </w:r>
      <w:r>
        <w:rPr>
          <w:spacing w:val="8"/>
        </w:rPr>
        <w:t>元</w:t>
      </w:r>
      <w:r>
        <w:rPr>
          <w:spacing w:val="8"/>
        </w:rPr>
        <w:t>/</w:t>
      </w:r>
      <w:r>
        <w:rPr>
          <w:spacing w:val="8"/>
        </w:rPr>
        <w:t>人日</w:t>
      </w:r>
      <w:r>
        <w:rPr>
          <w:rFonts w:hint="eastAsia"/>
          <w:spacing w:val="8"/>
        </w:rPr>
        <w:t>的标准，</w:t>
      </w:r>
      <w:r>
        <w:rPr>
          <w:spacing w:val="8"/>
        </w:rPr>
        <w:t>按实际发生的审核人日计算费用，交通食宿费按实际发生由甲方支付</w:t>
      </w:r>
      <w:r>
        <w:rPr>
          <w:rFonts w:hint="eastAsia"/>
          <w:spacing w:val="8"/>
        </w:rPr>
        <w:t>，对于特殊情况需签订合同附件对本合同进行补充</w:t>
      </w:r>
      <w:r>
        <w:rPr>
          <w:spacing w:val="8"/>
        </w:rPr>
        <w:t>。</w:t>
      </w:r>
      <w:bookmarkEnd w:id="0"/>
    </w:p>
    <w:p w14:paraId="2F2AC5A5" w14:textId="77777777" w:rsidR="00796441" w:rsidRDefault="002856DC">
      <w:pPr>
        <w:numPr>
          <w:ilvl w:val="1"/>
          <w:numId w:val="2"/>
        </w:numPr>
        <w:tabs>
          <w:tab w:val="left" w:pos="105"/>
        </w:tabs>
        <w:spacing w:line="500" w:lineRule="exact"/>
        <w:ind w:left="0" w:firstLine="0"/>
        <w:rPr>
          <w:spacing w:val="8"/>
        </w:rPr>
      </w:pPr>
      <w:r>
        <w:rPr>
          <w:rFonts w:hint="eastAsia"/>
          <w:spacing w:val="8"/>
        </w:rPr>
        <w:t>其它：</w:t>
      </w:r>
      <w:r>
        <w:rPr>
          <w:rFonts w:hint="eastAsia"/>
          <w:spacing w:val="8"/>
          <w:u w:val="single"/>
        </w:rPr>
        <w:t xml:space="preserve">                                                                 </w:t>
      </w:r>
    </w:p>
    <w:p w14:paraId="16ED17F8" w14:textId="77777777" w:rsidR="00796441" w:rsidRDefault="002856DC">
      <w:pPr>
        <w:numPr>
          <w:ilvl w:val="0"/>
          <w:numId w:val="2"/>
        </w:numPr>
        <w:spacing w:before="240" w:line="380" w:lineRule="exact"/>
        <w:ind w:left="0" w:firstLine="0"/>
        <w:rPr>
          <w:b/>
          <w:bCs/>
          <w:spacing w:val="8"/>
          <w:szCs w:val="21"/>
        </w:rPr>
      </w:pPr>
      <w:r>
        <w:rPr>
          <w:b/>
          <w:bCs/>
          <w:spacing w:val="8"/>
          <w:szCs w:val="21"/>
        </w:rPr>
        <w:t>风险</w:t>
      </w:r>
    </w:p>
    <w:p w14:paraId="20BD5472" w14:textId="77777777" w:rsidR="00796441" w:rsidRDefault="002856DC">
      <w:pPr>
        <w:numPr>
          <w:ilvl w:val="1"/>
          <w:numId w:val="2"/>
        </w:numPr>
        <w:tabs>
          <w:tab w:val="left" w:pos="105"/>
        </w:tabs>
        <w:spacing w:line="500" w:lineRule="exact"/>
        <w:ind w:left="0" w:firstLine="0"/>
        <w:rPr>
          <w:spacing w:val="8"/>
        </w:rPr>
      </w:pPr>
      <w:r>
        <w:rPr>
          <w:spacing w:val="8"/>
        </w:rPr>
        <w:t>甲方建立的管理体系如达不到或不能保持注册标准要求和乙方的规定要求，将承担不能取得或被暂停、撤销认证</w:t>
      </w:r>
      <w:r>
        <w:rPr>
          <w:spacing w:val="8"/>
        </w:rPr>
        <w:t>/</w:t>
      </w:r>
      <w:r>
        <w:rPr>
          <w:spacing w:val="8"/>
        </w:rPr>
        <w:t>注册资格的风险。</w:t>
      </w:r>
    </w:p>
    <w:p w14:paraId="1A5D5A9B" w14:textId="77777777" w:rsidR="00796441" w:rsidRDefault="002856DC">
      <w:pPr>
        <w:numPr>
          <w:ilvl w:val="1"/>
          <w:numId w:val="2"/>
        </w:numPr>
        <w:tabs>
          <w:tab w:val="left" w:pos="105"/>
        </w:tabs>
        <w:spacing w:line="500" w:lineRule="exact"/>
        <w:ind w:left="0" w:firstLine="0"/>
        <w:rPr>
          <w:spacing w:val="8"/>
        </w:rPr>
      </w:pPr>
      <w:r>
        <w:rPr>
          <w:spacing w:val="8"/>
        </w:rPr>
        <w:t>乙方要承担因甲方获证后管理体系失效、发生责任事故而引起甲方的顾客投诉，以致被国家认可机构暂停、撤销认可</w:t>
      </w:r>
      <w:r>
        <w:rPr>
          <w:spacing w:val="8"/>
        </w:rPr>
        <w:t>/</w:t>
      </w:r>
      <w:r>
        <w:rPr>
          <w:spacing w:val="8"/>
        </w:rPr>
        <w:t>注册资格的风险。</w:t>
      </w:r>
    </w:p>
    <w:p w14:paraId="0A69A0D6" w14:textId="77777777" w:rsidR="00796441" w:rsidRDefault="002856DC">
      <w:pPr>
        <w:numPr>
          <w:ilvl w:val="1"/>
          <w:numId w:val="2"/>
        </w:numPr>
        <w:tabs>
          <w:tab w:val="left" w:pos="105"/>
        </w:tabs>
        <w:spacing w:line="500" w:lineRule="exact"/>
        <w:ind w:left="0" w:firstLine="0"/>
        <w:rPr>
          <w:spacing w:val="8"/>
        </w:rPr>
      </w:pPr>
      <w:r>
        <w:rPr>
          <w:spacing w:val="8"/>
        </w:rPr>
        <w:t>对在审核过程中因乙方过失造成甲方的意外损失的索赔费将不超过本合同签订的认证费用，乙方也不承担随后的损失。</w:t>
      </w:r>
    </w:p>
    <w:p w14:paraId="114BF1E2" w14:textId="77777777" w:rsidR="00796441" w:rsidRDefault="002856DC">
      <w:pPr>
        <w:numPr>
          <w:ilvl w:val="1"/>
          <w:numId w:val="2"/>
        </w:numPr>
        <w:tabs>
          <w:tab w:val="left" w:pos="105"/>
        </w:tabs>
        <w:spacing w:line="500" w:lineRule="exact"/>
        <w:ind w:left="0" w:firstLine="0"/>
        <w:rPr>
          <w:spacing w:val="8"/>
        </w:rPr>
      </w:pPr>
      <w:r>
        <w:rPr>
          <w:spacing w:val="8"/>
        </w:rPr>
        <w:t>甲方应承担因证书误用或认证标志使用不当而引起的乙方损失。</w:t>
      </w:r>
    </w:p>
    <w:p w14:paraId="298B3129" w14:textId="77777777" w:rsidR="00796441" w:rsidRDefault="002856DC">
      <w:pPr>
        <w:numPr>
          <w:ilvl w:val="1"/>
          <w:numId w:val="2"/>
        </w:numPr>
        <w:tabs>
          <w:tab w:val="left" w:pos="105"/>
        </w:tabs>
        <w:spacing w:line="500" w:lineRule="exact"/>
        <w:ind w:left="0" w:firstLine="0"/>
        <w:rPr>
          <w:spacing w:val="8"/>
        </w:rPr>
      </w:pPr>
      <w:r>
        <w:rPr>
          <w:spacing w:val="8"/>
        </w:rPr>
        <w:t>由于甲方管理体系删减不恰当而造成审核过程的变更，甲方应承担审核变更所发生的影响和费用。</w:t>
      </w:r>
    </w:p>
    <w:p w14:paraId="5BE9C55D" w14:textId="77777777" w:rsidR="00796441" w:rsidRDefault="002856DC">
      <w:pPr>
        <w:numPr>
          <w:ilvl w:val="1"/>
          <w:numId w:val="2"/>
        </w:numPr>
        <w:tabs>
          <w:tab w:val="left" w:pos="105"/>
        </w:tabs>
        <w:spacing w:line="500" w:lineRule="exact"/>
        <w:ind w:left="0" w:firstLine="0"/>
        <w:rPr>
          <w:spacing w:val="8"/>
        </w:rPr>
      </w:pPr>
      <w:r>
        <w:rPr>
          <w:spacing w:val="8"/>
        </w:rPr>
        <w:t>由于任何一方原因，没有按照合同约定的时间进行现场审核，责任方应提前一个月书面通知对方，双方协商解决。</w:t>
      </w:r>
    </w:p>
    <w:p w14:paraId="324567F6" w14:textId="77777777" w:rsidR="00796441" w:rsidRDefault="002856DC">
      <w:pPr>
        <w:numPr>
          <w:ilvl w:val="0"/>
          <w:numId w:val="2"/>
        </w:numPr>
        <w:spacing w:before="240" w:line="380" w:lineRule="exact"/>
        <w:ind w:left="0" w:firstLine="0"/>
        <w:rPr>
          <w:b/>
          <w:bCs/>
          <w:spacing w:val="8"/>
          <w:szCs w:val="21"/>
        </w:rPr>
      </w:pPr>
      <w:r>
        <w:rPr>
          <w:b/>
          <w:bCs/>
          <w:spacing w:val="8"/>
          <w:szCs w:val="21"/>
        </w:rPr>
        <w:t>甲方的责任</w:t>
      </w:r>
    </w:p>
    <w:p w14:paraId="2BB226C7" w14:textId="391F7985" w:rsidR="00796441" w:rsidRDefault="002856DC">
      <w:pPr>
        <w:numPr>
          <w:ilvl w:val="1"/>
          <w:numId w:val="2"/>
        </w:numPr>
        <w:tabs>
          <w:tab w:val="left" w:pos="105"/>
        </w:tabs>
        <w:spacing w:line="500" w:lineRule="exact"/>
        <w:ind w:left="0" w:firstLine="0"/>
        <w:rPr>
          <w:spacing w:val="8"/>
        </w:rPr>
      </w:pPr>
      <w:r>
        <w:rPr>
          <w:spacing w:val="8"/>
        </w:rPr>
        <w:t>至少在现场审核前一个月向乙方提供</w:t>
      </w:r>
      <w:r w:rsidR="00592006">
        <w:rPr>
          <w:rFonts w:hint="eastAsia"/>
          <w:spacing w:val="8"/>
        </w:rPr>
        <w:t>认证</w:t>
      </w:r>
      <w:r>
        <w:rPr>
          <w:spacing w:val="8"/>
        </w:rPr>
        <w:t>申请书及相关附件。</w:t>
      </w:r>
    </w:p>
    <w:p w14:paraId="6C867509" w14:textId="77777777" w:rsidR="00796441" w:rsidRDefault="002856DC">
      <w:pPr>
        <w:numPr>
          <w:ilvl w:val="1"/>
          <w:numId w:val="2"/>
        </w:numPr>
        <w:tabs>
          <w:tab w:val="left" w:pos="105"/>
        </w:tabs>
        <w:spacing w:line="500" w:lineRule="exact"/>
        <w:ind w:left="0" w:firstLine="0"/>
        <w:rPr>
          <w:spacing w:val="8"/>
        </w:rPr>
      </w:pPr>
      <w:r>
        <w:rPr>
          <w:spacing w:val="8"/>
        </w:rPr>
        <w:t>在乙方进行现场审核时应提供至少</w:t>
      </w:r>
      <w:r>
        <w:rPr>
          <w:rFonts w:hint="eastAsia"/>
          <w:spacing w:val="8"/>
        </w:rPr>
        <w:t>三</w:t>
      </w:r>
      <w:r>
        <w:rPr>
          <w:spacing w:val="8"/>
        </w:rPr>
        <w:t>个月的体系运行的有效证据。为乙方审核组进入审核区域、调阅文件记录、安排被访问人员等提供必要的条件。</w:t>
      </w:r>
    </w:p>
    <w:p w14:paraId="7D44C4D0" w14:textId="1887A1B7" w:rsidR="00796441" w:rsidRDefault="002856DC">
      <w:pPr>
        <w:numPr>
          <w:ilvl w:val="1"/>
          <w:numId w:val="2"/>
        </w:numPr>
        <w:tabs>
          <w:tab w:val="left" w:pos="105"/>
        </w:tabs>
        <w:spacing w:line="500" w:lineRule="exact"/>
        <w:ind w:left="0" w:firstLine="0"/>
        <w:rPr>
          <w:spacing w:val="8"/>
        </w:rPr>
      </w:pPr>
      <w:r>
        <w:rPr>
          <w:spacing w:val="8"/>
        </w:rPr>
        <w:t>应在证书到期</w:t>
      </w:r>
      <w:r w:rsidR="00A76019">
        <w:rPr>
          <w:rFonts w:hint="eastAsia"/>
          <w:spacing w:val="8"/>
        </w:rPr>
        <w:t>三</w:t>
      </w:r>
      <w:r>
        <w:rPr>
          <w:spacing w:val="8"/>
        </w:rPr>
        <w:t>个月前签订再认证合同，提交所有申请材料，</w:t>
      </w:r>
      <w:r>
        <w:rPr>
          <w:rFonts w:hint="eastAsia"/>
          <w:spacing w:val="8"/>
        </w:rPr>
        <w:t>并合作安排再认证审核，</w:t>
      </w:r>
      <w:r>
        <w:rPr>
          <w:spacing w:val="8"/>
        </w:rPr>
        <w:t>否则</w:t>
      </w:r>
      <w:r>
        <w:rPr>
          <w:rFonts w:hint="eastAsia"/>
          <w:spacing w:val="8"/>
        </w:rPr>
        <w:t>乙方</w:t>
      </w:r>
      <w:r>
        <w:rPr>
          <w:spacing w:val="8"/>
        </w:rPr>
        <w:t>不保证</w:t>
      </w:r>
      <w:r>
        <w:rPr>
          <w:rFonts w:hint="eastAsia"/>
          <w:spacing w:val="8"/>
        </w:rPr>
        <w:t>能在甲方满足认证要求的基础上于原证书有效期内获得新的</w:t>
      </w:r>
      <w:r>
        <w:rPr>
          <w:spacing w:val="8"/>
        </w:rPr>
        <w:t>再认证证书。</w:t>
      </w:r>
    </w:p>
    <w:p w14:paraId="523F6B27" w14:textId="77777777" w:rsidR="00796441" w:rsidRDefault="002856DC">
      <w:pPr>
        <w:numPr>
          <w:ilvl w:val="1"/>
          <w:numId w:val="2"/>
        </w:numPr>
        <w:tabs>
          <w:tab w:val="left" w:pos="105"/>
        </w:tabs>
        <w:spacing w:line="500" w:lineRule="exact"/>
        <w:ind w:left="0" w:firstLine="0"/>
        <w:rPr>
          <w:spacing w:val="8"/>
        </w:rPr>
      </w:pPr>
      <w:r>
        <w:rPr>
          <w:spacing w:val="8"/>
        </w:rPr>
        <w:t>按时向乙方交付本合同规定的费用。</w:t>
      </w:r>
    </w:p>
    <w:p w14:paraId="65FEA04A" w14:textId="77777777" w:rsidR="00796441" w:rsidRDefault="002856DC">
      <w:pPr>
        <w:numPr>
          <w:ilvl w:val="1"/>
          <w:numId w:val="2"/>
        </w:numPr>
        <w:tabs>
          <w:tab w:val="left" w:pos="105"/>
        </w:tabs>
        <w:spacing w:line="500" w:lineRule="exact"/>
        <w:ind w:left="0" w:firstLine="0"/>
        <w:rPr>
          <w:spacing w:val="8"/>
        </w:rPr>
      </w:pPr>
      <w:r>
        <w:rPr>
          <w:spacing w:val="8"/>
        </w:rPr>
        <w:t>遵守乙方发布的《赛宝认证中心管理体系认证程序规则》（</w:t>
      </w:r>
      <w:r>
        <w:rPr>
          <w:spacing w:val="8"/>
        </w:rPr>
        <w:t xml:space="preserve">CEPREI-02  </w:t>
      </w:r>
      <w:r>
        <w:rPr>
          <w:spacing w:val="8"/>
        </w:rPr>
        <w:t>可在</w:t>
      </w:r>
      <w:r>
        <w:rPr>
          <w:spacing w:val="8"/>
        </w:rPr>
        <w:t>http://www.ceprei.org “</w:t>
      </w:r>
      <w:r>
        <w:rPr>
          <w:spacing w:val="8"/>
        </w:rPr>
        <w:t>在线服务</w:t>
      </w:r>
      <w:r>
        <w:rPr>
          <w:spacing w:val="8"/>
        </w:rPr>
        <w:t xml:space="preserve"> </w:t>
      </w:r>
      <w:r>
        <w:rPr>
          <w:spacing w:val="8"/>
        </w:rPr>
        <w:t>公开文件</w:t>
      </w:r>
      <w:r>
        <w:rPr>
          <w:spacing w:val="8"/>
        </w:rPr>
        <w:t>”</w:t>
      </w:r>
      <w:r>
        <w:rPr>
          <w:spacing w:val="8"/>
        </w:rPr>
        <w:t>目录获取），对认证过程给予配合。</w:t>
      </w:r>
    </w:p>
    <w:p w14:paraId="74583103" w14:textId="77777777" w:rsidR="00796441" w:rsidRDefault="002856DC">
      <w:pPr>
        <w:numPr>
          <w:ilvl w:val="1"/>
          <w:numId w:val="2"/>
        </w:numPr>
        <w:tabs>
          <w:tab w:val="left" w:pos="105"/>
        </w:tabs>
        <w:spacing w:line="500" w:lineRule="exact"/>
        <w:ind w:left="0" w:firstLine="0"/>
        <w:rPr>
          <w:spacing w:val="8"/>
        </w:rPr>
      </w:pPr>
      <w:r>
        <w:rPr>
          <w:rFonts w:hint="eastAsia"/>
          <w:spacing w:val="8"/>
        </w:rPr>
        <w:t>为依法指定的认证行政主管部门或本合同认证资料涉及的认可机构，对本认证合同涉及标的所</w:t>
      </w:r>
      <w:r>
        <w:rPr>
          <w:rFonts w:hint="eastAsia"/>
          <w:spacing w:val="8"/>
        </w:rPr>
        <w:lastRenderedPageBreak/>
        <w:t>实施的监督检查和</w:t>
      </w:r>
      <w:r>
        <w:rPr>
          <w:rFonts w:hint="eastAsia"/>
          <w:spacing w:val="8"/>
        </w:rPr>
        <w:t>/</w:t>
      </w:r>
      <w:r>
        <w:rPr>
          <w:rFonts w:hint="eastAsia"/>
          <w:spacing w:val="8"/>
        </w:rPr>
        <w:t>或确认审核予以配合。</w:t>
      </w:r>
    </w:p>
    <w:p w14:paraId="765D4323" w14:textId="77777777" w:rsidR="00796441" w:rsidRDefault="002856DC">
      <w:pPr>
        <w:numPr>
          <w:ilvl w:val="0"/>
          <w:numId w:val="2"/>
        </w:numPr>
        <w:spacing w:before="240" w:line="380" w:lineRule="exact"/>
        <w:ind w:left="0" w:firstLine="0"/>
        <w:rPr>
          <w:b/>
          <w:bCs/>
          <w:spacing w:val="8"/>
          <w:szCs w:val="21"/>
        </w:rPr>
      </w:pPr>
      <w:r>
        <w:rPr>
          <w:b/>
          <w:bCs/>
          <w:spacing w:val="8"/>
          <w:szCs w:val="21"/>
        </w:rPr>
        <w:t>乙方的责任</w:t>
      </w:r>
    </w:p>
    <w:p w14:paraId="72E58A13" w14:textId="77777777" w:rsidR="00796441" w:rsidRDefault="002856DC">
      <w:pPr>
        <w:numPr>
          <w:ilvl w:val="1"/>
          <w:numId w:val="2"/>
        </w:numPr>
        <w:tabs>
          <w:tab w:val="left" w:pos="105"/>
        </w:tabs>
        <w:spacing w:line="500" w:lineRule="exact"/>
        <w:ind w:left="0" w:firstLine="0"/>
        <w:rPr>
          <w:spacing w:val="8"/>
        </w:rPr>
      </w:pPr>
      <w:r>
        <w:rPr>
          <w:spacing w:val="8"/>
        </w:rPr>
        <w:t>按时组织实施对甲方管理体系的审核工作，并提前将审核计划提交甲方确认。</w:t>
      </w:r>
    </w:p>
    <w:p w14:paraId="6AEEFE8D" w14:textId="77777777" w:rsidR="00796441" w:rsidRDefault="002856DC">
      <w:pPr>
        <w:numPr>
          <w:ilvl w:val="1"/>
          <w:numId w:val="2"/>
        </w:numPr>
        <w:tabs>
          <w:tab w:val="left" w:pos="105"/>
        </w:tabs>
        <w:spacing w:line="500" w:lineRule="exact"/>
        <w:ind w:left="0" w:firstLine="0"/>
        <w:rPr>
          <w:spacing w:val="8"/>
        </w:rPr>
      </w:pPr>
      <w:r>
        <w:rPr>
          <w:spacing w:val="8"/>
        </w:rPr>
        <w:t>审核组成员应按有关规定配备，并征得甲方同意。</w:t>
      </w:r>
    </w:p>
    <w:p w14:paraId="6DA8469B" w14:textId="77777777" w:rsidR="00796441" w:rsidRDefault="002856DC">
      <w:pPr>
        <w:numPr>
          <w:ilvl w:val="1"/>
          <w:numId w:val="2"/>
        </w:numPr>
        <w:tabs>
          <w:tab w:val="left" w:pos="105"/>
        </w:tabs>
        <w:spacing w:line="500" w:lineRule="exact"/>
        <w:ind w:left="0" w:firstLine="0"/>
        <w:rPr>
          <w:spacing w:val="8"/>
        </w:rPr>
      </w:pPr>
      <w:r>
        <w:rPr>
          <w:spacing w:val="8"/>
        </w:rPr>
        <w:t>乙方应公正、客观、科学地实施审核</w:t>
      </w:r>
      <w:r>
        <w:rPr>
          <w:rFonts w:hint="eastAsia"/>
          <w:spacing w:val="8"/>
        </w:rPr>
        <w:t>，审核完毕且符合相关条件的，在甲方支付完毕相关费用后，由乙方发放相应的证书、报告、合格标签</w:t>
      </w:r>
      <w:r>
        <w:rPr>
          <w:spacing w:val="8"/>
        </w:rPr>
        <w:t>。</w:t>
      </w:r>
    </w:p>
    <w:p w14:paraId="6BA98AFD" w14:textId="77777777" w:rsidR="00796441" w:rsidRDefault="002856DC">
      <w:pPr>
        <w:numPr>
          <w:ilvl w:val="1"/>
          <w:numId w:val="2"/>
        </w:numPr>
        <w:tabs>
          <w:tab w:val="left" w:pos="105"/>
        </w:tabs>
        <w:spacing w:line="500" w:lineRule="exact"/>
        <w:ind w:left="0" w:firstLine="0"/>
        <w:rPr>
          <w:spacing w:val="8"/>
        </w:rPr>
      </w:pPr>
      <w:r>
        <w:rPr>
          <w:spacing w:val="8"/>
        </w:rPr>
        <w:t>不得将甲方经营、生产、技术及管理状况以任何方式泄露给第三方，但甲方已公开的资料、法律和</w:t>
      </w:r>
      <w:r>
        <w:rPr>
          <w:spacing w:val="8"/>
        </w:rPr>
        <w:t>/</w:t>
      </w:r>
      <w:r>
        <w:rPr>
          <w:spacing w:val="8"/>
        </w:rPr>
        <w:t>或国家主管部门要求的有关信息以及认可机构要求的有关信息除外。</w:t>
      </w:r>
    </w:p>
    <w:p w14:paraId="6245EE4A" w14:textId="77777777" w:rsidR="00796441" w:rsidRDefault="002856DC">
      <w:pPr>
        <w:numPr>
          <w:ilvl w:val="0"/>
          <w:numId w:val="2"/>
        </w:numPr>
        <w:spacing w:before="240" w:line="380" w:lineRule="exact"/>
        <w:ind w:left="0" w:firstLine="0"/>
        <w:rPr>
          <w:b/>
          <w:bCs/>
          <w:spacing w:val="8"/>
          <w:szCs w:val="21"/>
        </w:rPr>
      </w:pPr>
      <w:r>
        <w:rPr>
          <w:b/>
          <w:bCs/>
          <w:spacing w:val="8"/>
          <w:szCs w:val="21"/>
        </w:rPr>
        <w:t>获证后甲方的权利和义务</w:t>
      </w:r>
    </w:p>
    <w:p w14:paraId="2FD379C1" w14:textId="77777777" w:rsidR="00796441" w:rsidRDefault="002856DC">
      <w:pPr>
        <w:numPr>
          <w:ilvl w:val="1"/>
          <w:numId w:val="2"/>
        </w:numPr>
        <w:tabs>
          <w:tab w:val="left" w:pos="105"/>
        </w:tabs>
        <w:spacing w:line="500" w:lineRule="exact"/>
        <w:ind w:left="0" w:firstLine="0"/>
        <w:rPr>
          <w:spacing w:val="8"/>
        </w:rPr>
      </w:pPr>
      <w:r>
        <w:rPr>
          <w:spacing w:val="8"/>
        </w:rPr>
        <w:t>始终遵守认证法律法规要求及乙方发布的《获证组织的权利、义务和证书、标志的使用说明》（</w:t>
      </w:r>
      <w:r>
        <w:rPr>
          <w:spacing w:val="8"/>
        </w:rPr>
        <w:t xml:space="preserve">CEPREI-AD-02  </w:t>
      </w:r>
      <w:r>
        <w:rPr>
          <w:spacing w:val="8"/>
        </w:rPr>
        <w:t>可在</w:t>
      </w:r>
      <w:r>
        <w:rPr>
          <w:spacing w:val="8"/>
        </w:rPr>
        <w:t>http://www.ceprei.org “</w:t>
      </w:r>
      <w:r>
        <w:rPr>
          <w:spacing w:val="8"/>
        </w:rPr>
        <w:t>在线服务</w:t>
      </w:r>
      <w:r>
        <w:rPr>
          <w:spacing w:val="8"/>
        </w:rPr>
        <w:t xml:space="preserve"> </w:t>
      </w:r>
      <w:r>
        <w:rPr>
          <w:spacing w:val="8"/>
        </w:rPr>
        <w:t>公开文件</w:t>
      </w:r>
      <w:r>
        <w:rPr>
          <w:spacing w:val="8"/>
        </w:rPr>
        <w:t>”</w:t>
      </w:r>
      <w:r>
        <w:rPr>
          <w:spacing w:val="8"/>
        </w:rPr>
        <w:t>目录获取），并按与乙方约定的标准和要求维持和改进管理体系。</w:t>
      </w:r>
    </w:p>
    <w:p w14:paraId="5EF2B807" w14:textId="77777777" w:rsidR="00796441" w:rsidRDefault="002856DC">
      <w:pPr>
        <w:numPr>
          <w:ilvl w:val="1"/>
          <w:numId w:val="2"/>
        </w:numPr>
        <w:tabs>
          <w:tab w:val="left" w:pos="105"/>
        </w:tabs>
        <w:spacing w:line="500" w:lineRule="exact"/>
        <w:ind w:left="0" w:firstLine="0"/>
        <w:rPr>
          <w:spacing w:val="8"/>
        </w:rPr>
      </w:pPr>
      <w:r>
        <w:rPr>
          <w:rFonts w:hint="eastAsia"/>
          <w:spacing w:val="8"/>
        </w:rPr>
        <w:t>甲方承诺获得认证后持续有效运行管理体系。</w:t>
      </w:r>
    </w:p>
    <w:p w14:paraId="208AD95C" w14:textId="77777777" w:rsidR="00796441" w:rsidRDefault="002856DC">
      <w:pPr>
        <w:numPr>
          <w:ilvl w:val="1"/>
          <w:numId w:val="2"/>
        </w:numPr>
        <w:tabs>
          <w:tab w:val="left" w:pos="105"/>
        </w:tabs>
        <w:spacing w:line="500" w:lineRule="exact"/>
        <w:ind w:left="0" w:firstLine="0"/>
        <w:rPr>
          <w:spacing w:val="8"/>
        </w:rPr>
      </w:pPr>
      <w:r>
        <w:rPr>
          <w:rFonts w:hint="eastAsia"/>
          <w:spacing w:val="8"/>
        </w:rPr>
        <w:t>甲方承诺对遵守认证认可相关法律法规，协助认证监管部门的监督检查，对有关事项的询问和调查如实提供相关材料和信息。</w:t>
      </w:r>
    </w:p>
    <w:p w14:paraId="09C158B8" w14:textId="77777777" w:rsidR="00796441" w:rsidRDefault="002856DC">
      <w:pPr>
        <w:numPr>
          <w:ilvl w:val="1"/>
          <w:numId w:val="2"/>
        </w:numPr>
        <w:tabs>
          <w:tab w:val="left" w:pos="105"/>
        </w:tabs>
        <w:spacing w:line="500" w:lineRule="exact"/>
        <w:ind w:left="0" w:firstLine="0"/>
        <w:rPr>
          <w:spacing w:val="8"/>
        </w:rPr>
      </w:pPr>
      <w:r>
        <w:rPr>
          <w:rFonts w:hint="eastAsia"/>
          <w:spacing w:val="8"/>
        </w:rPr>
        <w:t>甲方承诺获证后发生以下情况时，将及时向乙方通报：</w:t>
      </w:r>
    </w:p>
    <w:p w14:paraId="59754A75" w14:textId="77777777" w:rsidR="00796441" w:rsidRDefault="002856DC">
      <w:pPr>
        <w:spacing w:line="500" w:lineRule="exact"/>
        <w:ind w:firstLineChars="200" w:firstLine="452"/>
        <w:rPr>
          <w:spacing w:val="8"/>
        </w:rPr>
      </w:pPr>
      <w:r>
        <w:rPr>
          <w:rFonts w:hint="eastAsia"/>
          <w:spacing w:val="8"/>
        </w:rPr>
        <w:t>①客户及相关方有重大投诉。</w:t>
      </w:r>
    </w:p>
    <w:p w14:paraId="03B64C84" w14:textId="77777777" w:rsidR="00796441" w:rsidRDefault="002856DC">
      <w:pPr>
        <w:spacing w:line="500" w:lineRule="exact"/>
        <w:ind w:firstLineChars="200" w:firstLine="452"/>
        <w:rPr>
          <w:spacing w:val="8"/>
        </w:rPr>
      </w:pPr>
      <w:r>
        <w:rPr>
          <w:rFonts w:hint="eastAsia"/>
          <w:spacing w:val="8"/>
        </w:rPr>
        <w:t>②生产的产品或服务被执法监管部门认定不符合法定要求。</w:t>
      </w:r>
    </w:p>
    <w:p w14:paraId="03A2078C" w14:textId="77777777" w:rsidR="00796441" w:rsidRDefault="002856DC">
      <w:pPr>
        <w:spacing w:line="500" w:lineRule="exact"/>
        <w:ind w:firstLineChars="200" w:firstLine="452"/>
        <w:rPr>
          <w:spacing w:val="8"/>
        </w:rPr>
      </w:pPr>
      <w:r>
        <w:rPr>
          <w:rFonts w:hint="eastAsia"/>
          <w:spacing w:val="8"/>
        </w:rPr>
        <w:t>③发生产品或服务的质量安全事故。</w:t>
      </w:r>
    </w:p>
    <w:p w14:paraId="7A08440C" w14:textId="77777777" w:rsidR="00796441" w:rsidRDefault="002856DC">
      <w:pPr>
        <w:spacing w:line="500" w:lineRule="exact"/>
        <w:ind w:firstLineChars="200" w:firstLine="452"/>
        <w:rPr>
          <w:spacing w:val="8"/>
        </w:rPr>
      </w:pPr>
      <w:r>
        <w:rPr>
          <w:rFonts w:hint="eastAsia"/>
          <w:spacing w:val="8"/>
        </w:rPr>
        <w:t>④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等。</w:t>
      </w:r>
    </w:p>
    <w:p w14:paraId="2A27776C" w14:textId="77777777" w:rsidR="00796441" w:rsidRDefault="002856DC">
      <w:pPr>
        <w:spacing w:line="500" w:lineRule="exact"/>
        <w:ind w:firstLineChars="200" w:firstLine="452"/>
        <w:rPr>
          <w:rFonts w:ascii="宋体" w:hAnsi="宋体"/>
          <w:spacing w:val="8"/>
        </w:rPr>
      </w:pPr>
      <w:r>
        <w:rPr>
          <w:rFonts w:hint="eastAsia"/>
          <w:spacing w:val="8"/>
        </w:rPr>
        <w:t>⑤出现影响管理体系运行的其他重要情况。</w:t>
      </w:r>
    </w:p>
    <w:p w14:paraId="471D35D6" w14:textId="77777777" w:rsidR="00796441" w:rsidRDefault="002856DC">
      <w:pPr>
        <w:numPr>
          <w:ilvl w:val="1"/>
          <w:numId w:val="2"/>
        </w:numPr>
        <w:tabs>
          <w:tab w:val="left" w:pos="105"/>
        </w:tabs>
        <w:spacing w:line="500" w:lineRule="exact"/>
        <w:ind w:left="0" w:firstLine="0"/>
        <w:rPr>
          <w:spacing w:val="8"/>
        </w:rPr>
      </w:pPr>
      <w:r>
        <w:rPr>
          <w:rFonts w:hint="eastAsia"/>
          <w:spacing w:val="8"/>
        </w:rPr>
        <w:t>甲方承诺获得认证后正确使用认证证书、认证标志和有关信息；不擅自利用管理体系认证证书和相关文字、符号误导公众认为其产品或服务通过认证。</w:t>
      </w:r>
    </w:p>
    <w:p w14:paraId="46A73725" w14:textId="77777777" w:rsidR="00796441" w:rsidRDefault="002856DC">
      <w:pPr>
        <w:numPr>
          <w:ilvl w:val="1"/>
          <w:numId w:val="2"/>
        </w:numPr>
        <w:tabs>
          <w:tab w:val="left" w:pos="105"/>
        </w:tabs>
        <w:spacing w:line="500" w:lineRule="exact"/>
        <w:ind w:left="0" w:firstLine="0"/>
        <w:rPr>
          <w:spacing w:val="8"/>
        </w:rPr>
      </w:pPr>
      <w:r>
        <w:rPr>
          <w:spacing w:val="8"/>
        </w:rPr>
        <w:t>在对乙方的行为、决定等有异议时，有权提出投诉或申诉。</w:t>
      </w:r>
    </w:p>
    <w:p w14:paraId="17FB6F92" w14:textId="77777777" w:rsidR="00796441" w:rsidRDefault="002856DC">
      <w:pPr>
        <w:numPr>
          <w:ilvl w:val="1"/>
          <w:numId w:val="2"/>
        </w:numPr>
        <w:tabs>
          <w:tab w:val="left" w:pos="105"/>
        </w:tabs>
        <w:spacing w:line="500" w:lineRule="exact"/>
        <w:ind w:left="0" w:firstLine="0"/>
        <w:rPr>
          <w:spacing w:val="8"/>
        </w:rPr>
      </w:pPr>
      <w:r>
        <w:rPr>
          <w:spacing w:val="8"/>
        </w:rPr>
        <w:t>在证书有效期内，有权提出扩大、变更认证范围或注销认证资格的申请，但是否需要对扩大和</w:t>
      </w:r>
      <w:r>
        <w:rPr>
          <w:spacing w:val="8"/>
        </w:rPr>
        <w:lastRenderedPageBreak/>
        <w:t>变更的范围进行重新审核，由乙方决定。</w:t>
      </w:r>
    </w:p>
    <w:p w14:paraId="23F3E173" w14:textId="77777777" w:rsidR="00796441" w:rsidRDefault="002856DC">
      <w:pPr>
        <w:numPr>
          <w:ilvl w:val="1"/>
          <w:numId w:val="2"/>
        </w:numPr>
        <w:tabs>
          <w:tab w:val="left" w:pos="105"/>
        </w:tabs>
        <w:spacing w:line="500" w:lineRule="exact"/>
        <w:ind w:left="0" w:firstLine="0"/>
        <w:rPr>
          <w:spacing w:val="8"/>
        </w:rPr>
      </w:pPr>
      <w:r>
        <w:rPr>
          <w:spacing w:val="8"/>
        </w:rPr>
        <w:t>按规定接受监督审核、缴纳监督审核费及年金。</w:t>
      </w:r>
    </w:p>
    <w:p w14:paraId="5E1CAF19" w14:textId="77777777" w:rsidR="00796441" w:rsidRDefault="002856DC">
      <w:pPr>
        <w:numPr>
          <w:ilvl w:val="1"/>
          <w:numId w:val="2"/>
        </w:numPr>
        <w:tabs>
          <w:tab w:val="left" w:pos="105"/>
        </w:tabs>
        <w:spacing w:line="500" w:lineRule="exact"/>
        <w:ind w:left="0" w:firstLine="0"/>
        <w:rPr>
          <w:spacing w:val="8"/>
        </w:rPr>
      </w:pPr>
      <w:r>
        <w:rPr>
          <w:spacing w:val="8"/>
        </w:rPr>
        <w:t>受到乙方暂停认证资格时，立即停止使用认证证书和标志，直到取消暂停。并不应在暂停期间宣传认证资格。</w:t>
      </w:r>
    </w:p>
    <w:p w14:paraId="0D764660" w14:textId="77777777" w:rsidR="00796441" w:rsidRDefault="002856DC">
      <w:pPr>
        <w:numPr>
          <w:ilvl w:val="1"/>
          <w:numId w:val="2"/>
        </w:numPr>
        <w:tabs>
          <w:tab w:val="left" w:pos="105"/>
        </w:tabs>
        <w:spacing w:line="500" w:lineRule="exact"/>
        <w:ind w:left="0" w:firstLine="0"/>
        <w:rPr>
          <w:spacing w:val="8"/>
        </w:rPr>
      </w:pPr>
      <w:r>
        <w:rPr>
          <w:spacing w:val="8"/>
        </w:rPr>
        <w:t>当受到乙方撤销认证资格或注销认证资格时，应立即停止使用认证证书和标志，交回乙方提供的所有认证证明文件，并停止使用任何引用认证资格的广告材料。</w:t>
      </w:r>
    </w:p>
    <w:p w14:paraId="0D7680C2" w14:textId="77777777" w:rsidR="00796441" w:rsidRDefault="002856DC">
      <w:pPr>
        <w:numPr>
          <w:ilvl w:val="1"/>
          <w:numId w:val="2"/>
        </w:numPr>
        <w:tabs>
          <w:tab w:val="left" w:pos="105"/>
        </w:tabs>
        <w:spacing w:line="500" w:lineRule="exact"/>
        <w:ind w:left="0" w:firstLine="0"/>
        <w:rPr>
          <w:spacing w:val="8"/>
        </w:rPr>
      </w:pPr>
      <w:r>
        <w:rPr>
          <w:spacing w:val="8"/>
        </w:rPr>
        <w:t>保存甲方的顾客或相关方提出的所有投诉及相应纠正措施记录，并在乙方要求时提供。</w:t>
      </w:r>
    </w:p>
    <w:p w14:paraId="16364894" w14:textId="77777777" w:rsidR="00796441" w:rsidRDefault="002856DC">
      <w:pPr>
        <w:numPr>
          <w:ilvl w:val="1"/>
          <w:numId w:val="2"/>
        </w:numPr>
        <w:tabs>
          <w:tab w:val="left" w:pos="105"/>
        </w:tabs>
        <w:spacing w:line="500" w:lineRule="exact"/>
        <w:ind w:left="0" w:firstLine="0"/>
        <w:rPr>
          <w:spacing w:val="8"/>
        </w:rPr>
      </w:pPr>
      <w:r>
        <w:rPr>
          <w:spacing w:val="8"/>
        </w:rPr>
        <w:t>为乙方进行监督、扩大范围、再认证审核和解决投诉</w:t>
      </w:r>
      <w:r>
        <w:rPr>
          <w:spacing w:val="8"/>
        </w:rPr>
        <w:t>/</w:t>
      </w:r>
      <w:r>
        <w:rPr>
          <w:spacing w:val="8"/>
        </w:rPr>
        <w:t>申诉（包括审查文件、进入需要的区域、调阅文件记录、安排受访问的人员等）提供必要的条件。</w:t>
      </w:r>
    </w:p>
    <w:p w14:paraId="3B8B0EC9" w14:textId="77777777" w:rsidR="00796441" w:rsidRDefault="002856DC">
      <w:pPr>
        <w:numPr>
          <w:ilvl w:val="0"/>
          <w:numId w:val="2"/>
        </w:numPr>
        <w:spacing w:before="240" w:line="380" w:lineRule="exact"/>
        <w:ind w:left="0" w:firstLine="0"/>
        <w:rPr>
          <w:b/>
          <w:bCs/>
          <w:spacing w:val="8"/>
          <w:szCs w:val="21"/>
        </w:rPr>
      </w:pPr>
      <w:r>
        <w:rPr>
          <w:rFonts w:hint="eastAsia"/>
          <w:b/>
          <w:bCs/>
          <w:spacing w:val="8"/>
          <w:szCs w:val="21"/>
        </w:rPr>
        <w:t>违约责任</w:t>
      </w:r>
    </w:p>
    <w:p w14:paraId="60C317A0" w14:textId="77777777" w:rsidR="00796441" w:rsidRDefault="002856DC">
      <w:pPr>
        <w:numPr>
          <w:ilvl w:val="1"/>
          <w:numId w:val="2"/>
        </w:numPr>
        <w:tabs>
          <w:tab w:val="left" w:pos="105"/>
        </w:tabs>
        <w:spacing w:line="500" w:lineRule="exact"/>
        <w:ind w:left="0" w:firstLine="0"/>
        <w:rPr>
          <w:spacing w:val="8"/>
        </w:rPr>
      </w:pPr>
      <w:r>
        <w:rPr>
          <w:rFonts w:hint="eastAsia"/>
          <w:spacing w:val="8"/>
        </w:rPr>
        <w:t>合同签订后，双方应认真、切实、完全、按期履行，一方违约时，违约方应向对方支付</w:t>
      </w:r>
      <w:r>
        <w:rPr>
          <w:rFonts w:hint="eastAsia"/>
          <w:spacing w:val="8"/>
          <w:u w:val="single"/>
        </w:rPr>
        <w:t xml:space="preserve">      </w:t>
      </w:r>
      <w:r>
        <w:rPr>
          <w:rFonts w:hint="eastAsia"/>
          <w:spacing w:val="8"/>
        </w:rPr>
        <w:t>违约金。</w:t>
      </w:r>
    </w:p>
    <w:p w14:paraId="376E3077" w14:textId="77777777" w:rsidR="00796441" w:rsidRDefault="002856DC">
      <w:pPr>
        <w:numPr>
          <w:ilvl w:val="1"/>
          <w:numId w:val="2"/>
        </w:numPr>
        <w:tabs>
          <w:tab w:val="left" w:pos="105"/>
        </w:tabs>
        <w:spacing w:line="500" w:lineRule="exact"/>
        <w:ind w:left="0" w:firstLine="0"/>
        <w:rPr>
          <w:spacing w:val="8"/>
        </w:rPr>
      </w:pPr>
      <w:r>
        <w:rPr>
          <w:rFonts w:hint="eastAsia"/>
          <w:spacing w:val="8"/>
        </w:rPr>
        <w:t>甲方逾期或不足额支付本合同费用的，乙方有权解除本合同。</w:t>
      </w:r>
    </w:p>
    <w:p w14:paraId="194608D2" w14:textId="77777777" w:rsidR="00796441" w:rsidRDefault="002856DC">
      <w:pPr>
        <w:numPr>
          <w:ilvl w:val="1"/>
          <w:numId w:val="2"/>
        </w:numPr>
        <w:tabs>
          <w:tab w:val="left" w:pos="105"/>
        </w:tabs>
        <w:spacing w:line="500" w:lineRule="exact"/>
        <w:ind w:left="0" w:firstLine="0"/>
        <w:rPr>
          <w:spacing w:val="8"/>
        </w:rPr>
      </w:pPr>
      <w:r>
        <w:rPr>
          <w:rFonts w:hint="eastAsia"/>
          <w:spacing w:val="8"/>
        </w:rPr>
        <w:t>一方违约时，守约方为维护本方的权益而支付的调查费、差旅费、律师费等所有相关费用，均由违约方承担。</w:t>
      </w:r>
    </w:p>
    <w:p w14:paraId="2ECD0D9F" w14:textId="77777777" w:rsidR="00796441" w:rsidRDefault="002856DC">
      <w:pPr>
        <w:numPr>
          <w:ilvl w:val="0"/>
          <w:numId w:val="2"/>
        </w:numPr>
        <w:spacing w:before="240" w:line="380" w:lineRule="exact"/>
        <w:ind w:left="0" w:firstLine="0"/>
        <w:rPr>
          <w:b/>
          <w:bCs/>
          <w:spacing w:val="8"/>
          <w:szCs w:val="21"/>
        </w:rPr>
      </w:pPr>
      <w:r>
        <w:rPr>
          <w:b/>
          <w:bCs/>
          <w:spacing w:val="8"/>
          <w:szCs w:val="21"/>
        </w:rPr>
        <w:t>争议</w:t>
      </w:r>
    </w:p>
    <w:p w14:paraId="0B90627C" w14:textId="77777777" w:rsidR="00796441" w:rsidRDefault="002856DC">
      <w:pPr>
        <w:numPr>
          <w:ilvl w:val="1"/>
          <w:numId w:val="2"/>
        </w:numPr>
        <w:tabs>
          <w:tab w:val="left" w:pos="105"/>
        </w:tabs>
        <w:spacing w:line="500" w:lineRule="exact"/>
        <w:ind w:left="0" w:firstLine="0"/>
        <w:rPr>
          <w:spacing w:val="8"/>
        </w:rPr>
      </w:pPr>
      <w:r>
        <w:rPr>
          <w:spacing w:val="8"/>
        </w:rPr>
        <w:t>在合同履行过程中发生争议时，双方应首先协商解决。</w:t>
      </w:r>
    </w:p>
    <w:p w14:paraId="3D1EDABB" w14:textId="7EF63D96" w:rsidR="00796441" w:rsidRDefault="002856DC">
      <w:pPr>
        <w:numPr>
          <w:ilvl w:val="1"/>
          <w:numId w:val="2"/>
        </w:numPr>
        <w:tabs>
          <w:tab w:val="left" w:pos="105"/>
        </w:tabs>
        <w:spacing w:line="500" w:lineRule="exact"/>
        <w:ind w:left="0" w:firstLine="0"/>
        <w:rPr>
          <w:spacing w:val="8"/>
        </w:rPr>
      </w:pPr>
      <w:r>
        <w:rPr>
          <w:rFonts w:hint="eastAsia"/>
          <w:spacing w:val="8"/>
        </w:rPr>
        <w:t>不能协商解决的争议，</w:t>
      </w:r>
      <w:r w:rsidR="00A85372" w:rsidRPr="00A85372">
        <w:rPr>
          <w:rFonts w:hint="eastAsia"/>
          <w:spacing w:val="8"/>
        </w:rPr>
        <w:t>提交广州市增城区人民法院管辖解决</w:t>
      </w:r>
      <w:r w:rsidR="000C3F32">
        <w:rPr>
          <w:rFonts w:hint="eastAsia"/>
          <w:spacing w:val="8"/>
        </w:rPr>
        <w:t>。</w:t>
      </w:r>
    </w:p>
    <w:p w14:paraId="4E31C321" w14:textId="77777777" w:rsidR="00796441" w:rsidRDefault="002856DC">
      <w:pPr>
        <w:numPr>
          <w:ilvl w:val="0"/>
          <w:numId w:val="2"/>
        </w:numPr>
        <w:spacing w:before="240" w:line="380" w:lineRule="exact"/>
        <w:ind w:left="0" w:firstLine="0"/>
        <w:rPr>
          <w:b/>
          <w:bCs/>
          <w:spacing w:val="8"/>
          <w:szCs w:val="21"/>
        </w:rPr>
      </w:pPr>
      <w:r>
        <w:rPr>
          <w:b/>
          <w:bCs/>
          <w:spacing w:val="8"/>
          <w:szCs w:val="21"/>
        </w:rPr>
        <w:t>与本合同有关的事项</w:t>
      </w:r>
    </w:p>
    <w:p w14:paraId="6617A9B8" w14:textId="77777777" w:rsidR="00796441" w:rsidRDefault="002856DC">
      <w:pPr>
        <w:numPr>
          <w:ilvl w:val="1"/>
          <w:numId w:val="2"/>
        </w:numPr>
        <w:tabs>
          <w:tab w:val="left" w:pos="105"/>
        </w:tabs>
        <w:spacing w:line="500" w:lineRule="exact"/>
        <w:ind w:left="0" w:firstLine="0"/>
        <w:rPr>
          <w:spacing w:val="8"/>
        </w:rPr>
      </w:pPr>
      <w:r>
        <w:rPr>
          <w:spacing w:val="8"/>
        </w:rPr>
        <w:t>本合同在双方的责任、义务履行完毕后终止。</w:t>
      </w:r>
    </w:p>
    <w:p w14:paraId="34D6E4CA" w14:textId="77777777" w:rsidR="00796441" w:rsidRDefault="002856DC">
      <w:pPr>
        <w:numPr>
          <w:ilvl w:val="1"/>
          <w:numId w:val="2"/>
        </w:numPr>
        <w:tabs>
          <w:tab w:val="left" w:pos="105"/>
        </w:tabs>
        <w:spacing w:line="500" w:lineRule="exact"/>
        <w:ind w:left="0" w:firstLine="0"/>
        <w:rPr>
          <w:spacing w:val="8"/>
        </w:rPr>
      </w:pPr>
      <w:r>
        <w:rPr>
          <w:spacing w:val="8"/>
        </w:rPr>
        <w:t>本合同一式二份，甲乙双方各执一份，自签字之日起生效，两年后仍未执行本合同则自动作废。</w:t>
      </w:r>
    </w:p>
    <w:p w14:paraId="3313F745" w14:textId="77777777" w:rsidR="00796441" w:rsidRDefault="002856DC">
      <w:pPr>
        <w:numPr>
          <w:ilvl w:val="0"/>
          <w:numId w:val="2"/>
        </w:numPr>
        <w:spacing w:before="240" w:line="380" w:lineRule="exact"/>
        <w:ind w:left="0" w:firstLine="0"/>
        <w:rPr>
          <w:spacing w:val="8"/>
          <w:szCs w:val="21"/>
        </w:rPr>
      </w:pPr>
      <w:r>
        <w:rPr>
          <w:rFonts w:hint="eastAsia"/>
          <w:spacing w:val="8"/>
          <w:szCs w:val="21"/>
        </w:rPr>
        <w:t>乙方根据监管和认可相关要求确定审核时间，在确定审核时间后以《审核时间确认表》的形式通报甲方，《审核时间确认表》作为合同的一部分内容。当甲方对《审核时间确认表》中的审核时间有异议时，应书面提出异议，甲方有责任解释确定的理由以求达成共识。</w:t>
      </w:r>
    </w:p>
    <w:p w14:paraId="3895DCE3" w14:textId="416A1F52" w:rsidR="002A3F13" w:rsidRDefault="002A3F13" w:rsidP="002A3F13">
      <w:pPr>
        <w:tabs>
          <w:tab w:val="left" w:pos="264"/>
        </w:tabs>
        <w:spacing w:before="240" w:line="380" w:lineRule="exact"/>
        <w:rPr>
          <w:spacing w:val="8"/>
          <w:szCs w:val="21"/>
        </w:rPr>
      </w:pPr>
    </w:p>
    <w:p w14:paraId="1F4075C4" w14:textId="77777777" w:rsidR="001B664C" w:rsidRDefault="001B664C" w:rsidP="002A3F13">
      <w:pPr>
        <w:tabs>
          <w:tab w:val="left" w:pos="264"/>
        </w:tabs>
        <w:spacing w:before="240" w:line="380" w:lineRule="exact"/>
        <w:rPr>
          <w:rFonts w:hint="eastAsia"/>
          <w:spacing w:val="8"/>
          <w:szCs w:val="21"/>
        </w:rPr>
      </w:pPr>
    </w:p>
    <w:p w14:paraId="2001DC66" w14:textId="325EB2B5" w:rsidR="00796441" w:rsidRPr="00E51DF2" w:rsidRDefault="002856DC" w:rsidP="002A3F13">
      <w:pPr>
        <w:numPr>
          <w:ilvl w:val="0"/>
          <w:numId w:val="2"/>
        </w:numPr>
        <w:spacing w:before="240" w:line="380" w:lineRule="exact"/>
        <w:ind w:left="0" w:firstLine="0"/>
        <w:rPr>
          <w:spacing w:val="8"/>
          <w:szCs w:val="21"/>
        </w:rPr>
      </w:pPr>
      <w:r w:rsidRPr="00E51DF2">
        <w:rPr>
          <w:spacing w:val="8"/>
          <w:szCs w:val="21"/>
        </w:rPr>
        <w:lastRenderedPageBreak/>
        <w:t>联系方法（本条款不受合同约束，仅为双方联络提供方便）</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16"/>
        <w:gridCol w:w="3832"/>
        <w:gridCol w:w="4512"/>
      </w:tblGrid>
      <w:tr w:rsidR="00796441" w14:paraId="5CC230B9" w14:textId="77777777">
        <w:trPr>
          <w:trHeight w:val="225"/>
        </w:trPr>
        <w:tc>
          <w:tcPr>
            <w:tcW w:w="5148" w:type="dxa"/>
            <w:gridSpan w:val="2"/>
          </w:tcPr>
          <w:p w14:paraId="41A96EAA" w14:textId="77777777" w:rsidR="00796441" w:rsidRDefault="002856DC">
            <w:pPr>
              <w:spacing w:line="360" w:lineRule="exact"/>
              <w:jc w:val="center"/>
              <w:rPr>
                <w:rFonts w:eastAsia="黑体"/>
                <w:spacing w:val="8"/>
              </w:rPr>
            </w:pPr>
            <w:r>
              <w:rPr>
                <w:rFonts w:eastAsia="黑体"/>
                <w:spacing w:val="8"/>
              </w:rPr>
              <w:t>甲方</w:t>
            </w:r>
          </w:p>
        </w:tc>
        <w:tc>
          <w:tcPr>
            <w:tcW w:w="4512" w:type="dxa"/>
          </w:tcPr>
          <w:p w14:paraId="1C073D2A" w14:textId="77777777" w:rsidR="00796441" w:rsidRDefault="002856DC">
            <w:pPr>
              <w:spacing w:line="360" w:lineRule="exact"/>
              <w:jc w:val="center"/>
              <w:rPr>
                <w:rFonts w:eastAsia="黑体"/>
                <w:spacing w:val="8"/>
              </w:rPr>
            </w:pPr>
            <w:r>
              <w:rPr>
                <w:rFonts w:eastAsia="黑体"/>
                <w:spacing w:val="8"/>
              </w:rPr>
              <w:t>乙方</w:t>
            </w:r>
          </w:p>
        </w:tc>
      </w:tr>
      <w:tr w:rsidR="00796441" w14:paraId="461A211A" w14:textId="77777777">
        <w:trPr>
          <w:cantSplit/>
          <w:trHeight w:val="483"/>
        </w:trPr>
        <w:tc>
          <w:tcPr>
            <w:tcW w:w="1316" w:type="dxa"/>
            <w:vMerge w:val="restart"/>
            <w:vAlign w:val="center"/>
          </w:tcPr>
          <w:p w14:paraId="20D41974" w14:textId="77777777" w:rsidR="00796441" w:rsidRDefault="002856DC">
            <w:pPr>
              <w:spacing w:line="360" w:lineRule="exact"/>
              <w:jc w:val="center"/>
              <w:rPr>
                <w:spacing w:val="8"/>
              </w:rPr>
            </w:pPr>
            <w:r>
              <w:rPr>
                <w:spacing w:val="8"/>
              </w:rPr>
              <w:t>通信地址</w:t>
            </w:r>
          </w:p>
        </w:tc>
        <w:tc>
          <w:tcPr>
            <w:tcW w:w="3832" w:type="dxa"/>
          </w:tcPr>
          <w:p w14:paraId="03E12E5E" w14:textId="77777777" w:rsidR="00796441" w:rsidRDefault="00796441">
            <w:pPr>
              <w:spacing w:before="62" w:line="360" w:lineRule="exact"/>
              <w:rPr>
                <w:spacing w:val="8"/>
              </w:rPr>
            </w:pPr>
          </w:p>
        </w:tc>
        <w:tc>
          <w:tcPr>
            <w:tcW w:w="4512" w:type="dxa"/>
            <w:vMerge w:val="restart"/>
          </w:tcPr>
          <w:p w14:paraId="70BC7A9A" w14:textId="77777777" w:rsidR="00796441" w:rsidRDefault="00796441">
            <w:pPr>
              <w:spacing w:line="280" w:lineRule="exact"/>
              <w:rPr>
                <w:spacing w:val="8"/>
              </w:rPr>
            </w:pPr>
          </w:p>
          <w:p w14:paraId="09B85777" w14:textId="05C90185" w:rsidR="00796441" w:rsidRDefault="002856DC">
            <w:pPr>
              <w:spacing w:line="280" w:lineRule="exact"/>
              <w:rPr>
                <w:spacing w:val="8"/>
              </w:rPr>
            </w:pPr>
            <w:r>
              <w:rPr>
                <w:spacing w:val="8"/>
              </w:rPr>
              <w:t>地址：</w:t>
            </w:r>
            <w:r>
              <w:rPr>
                <w:rFonts w:hint="eastAsia"/>
                <w:spacing w:val="8"/>
              </w:rPr>
              <w:t>广东省广州市增城区朱村街朱村大道西</w:t>
            </w:r>
            <w:r>
              <w:rPr>
                <w:rFonts w:hint="eastAsia"/>
                <w:spacing w:val="8"/>
              </w:rPr>
              <w:t>76</w:t>
            </w:r>
            <w:r>
              <w:rPr>
                <w:rFonts w:hint="eastAsia"/>
                <w:spacing w:val="8"/>
              </w:rPr>
              <w:t>号</w:t>
            </w:r>
            <w:r w:rsidR="00E51DF2">
              <w:rPr>
                <w:rFonts w:hint="eastAsia"/>
                <w:spacing w:val="8"/>
              </w:rPr>
              <w:t>10</w:t>
            </w:r>
            <w:r>
              <w:rPr>
                <w:rFonts w:hint="eastAsia"/>
                <w:spacing w:val="8"/>
              </w:rPr>
              <w:t>号楼</w:t>
            </w:r>
            <w:r>
              <w:rPr>
                <w:rFonts w:hint="eastAsia"/>
                <w:spacing w:val="8"/>
              </w:rPr>
              <w:t>3</w:t>
            </w:r>
            <w:r>
              <w:rPr>
                <w:rFonts w:hint="eastAsia"/>
                <w:spacing w:val="8"/>
              </w:rPr>
              <w:t>楼</w:t>
            </w:r>
          </w:p>
          <w:p w14:paraId="00002AE7" w14:textId="77777777" w:rsidR="00796441" w:rsidRDefault="002856DC">
            <w:pPr>
              <w:spacing w:line="280" w:lineRule="exact"/>
              <w:rPr>
                <w:spacing w:val="8"/>
              </w:rPr>
            </w:pPr>
            <w:r>
              <w:rPr>
                <w:spacing w:val="8"/>
              </w:rPr>
              <w:t>邮政编码：</w:t>
            </w:r>
            <w:r>
              <w:rPr>
                <w:spacing w:val="8"/>
              </w:rPr>
              <w:t>511370</w:t>
            </w:r>
          </w:p>
          <w:p w14:paraId="217A9C03" w14:textId="77777777" w:rsidR="00796441" w:rsidRDefault="002856DC">
            <w:pPr>
              <w:spacing w:line="280" w:lineRule="exact"/>
              <w:rPr>
                <w:spacing w:val="8"/>
              </w:rPr>
            </w:pPr>
            <w:r>
              <w:rPr>
                <w:spacing w:val="8"/>
              </w:rPr>
              <w:t>总机：</w:t>
            </w:r>
            <w:r>
              <w:rPr>
                <w:spacing w:val="8"/>
              </w:rPr>
              <w:t>+86-20-87236606</w:t>
            </w:r>
            <w:r>
              <w:rPr>
                <w:spacing w:val="8"/>
              </w:rPr>
              <w:t>，</w:t>
            </w:r>
            <w:r>
              <w:rPr>
                <w:rFonts w:hint="eastAsia"/>
                <w:spacing w:val="8"/>
              </w:rPr>
              <w:t>4008301909</w:t>
            </w:r>
          </w:p>
          <w:p w14:paraId="77BFEC7D" w14:textId="77777777" w:rsidR="00796441" w:rsidRDefault="002856DC">
            <w:pPr>
              <w:spacing w:line="280" w:lineRule="exact"/>
              <w:rPr>
                <w:spacing w:val="8"/>
              </w:rPr>
            </w:pPr>
            <w:r>
              <w:rPr>
                <w:spacing w:val="8"/>
              </w:rPr>
              <w:t>传真：</w:t>
            </w:r>
            <w:r>
              <w:rPr>
                <w:spacing w:val="8"/>
              </w:rPr>
              <w:t>+86-20-87236230</w:t>
            </w:r>
            <w:r>
              <w:rPr>
                <w:spacing w:val="8"/>
              </w:rPr>
              <w:t>，</w:t>
            </w:r>
            <w:r>
              <w:rPr>
                <w:spacing w:val="8"/>
              </w:rPr>
              <w:t>87237199</w:t>
            </w:r>
          </w:p>
          <w:p w14:paraId="18E07764" w14:textId="77777777" w:rsidR="00796441" w:rsidRDefault="002856DC">
            <w:pPr>
              <w:numPr>
                <w:ilvl w:val="0"/>
                <w:numId w:val="4"/>
              </w:numPr>
              <w:spacing w:line="280" w:lineRule="exact"/>
              <w:rPr>
                <w:rStyle w:val="ac"/>
              </w:rPr>
            </w:pPr>
            <w:r>
              <w:rPr>
                <w:spacing w:val="8"/>
              </w:rPr>
              <w:t>mail</w:t>
            </w:r>
            <w:r>
              <w:rPr>
                <w:spacing w:val="8"/>
              </w:rPr>
              <w:t>：</w:t>
            </w:r>
            <w:hyperlink r:id="rId10" w:history="1">
              <w:r>
                <w:rPr>
                  <w:rStyle w:val="ac"/>
                </w:rPr>
                <w:t>info</w:t>
              </w:r>
              <w:bookmarkStart w:id="1" w:name="_Hlt166473370"/>
              <w:bookmarkStart w:id="2" w:name="_Hlt166473369"/>
              <w:r>
                <w:rPr>
                  <w:rStyle w:val="ac"/>
                </w:rPr>
                <w:t>@</w:t>
              </w:r>
              <w:bookmarkEnd w:id="1"/>
              <w:bookmarkEnd w:id="2"/>
              <w:r>
                <w:rPr>
                  <w:rStyle w:val="ac"/>
                </w:rPr>
                <w:t>ceprei.org</w:t>
              </w:r>
            </w:hyperlink>
          </w:p>
          <w:p w14:paraId="7650F418" w14:textId="77777777" w:rsidR="00796441" w:rsidRDefault="002856DC">
            <w:pPr>
              <w:spacing w:line="280" w:lineRule="exact"/>
              <w:rPr>
                <w:spacing w:val="8"/>
              </w:rPr>
            </w:pPr>
            <w:r>
              <w:rPr>
                <w:rFonts w:hint="eastAsia"/>
                <w:spacing w:val="8"/>
              </w:rPr>
              <w:t>联系人：</w:t>
            </w:r>
          </w:p>
          <w:p w14:paraId="1AB12279" w14:textId="77777777" w:rsidR="00796441" w:rsidRDefault="002856DC">
            <w:pPr>
              <w:spacing w:line="280" w:lineRule="exact"/>
              <w:rPr>
                <w:spacing w:val="8"/>
              </w:rPr>
            </w:pPr>
            <w:r>
              <w:rPr>
                <w:rFonts w:hint="eastAsia"/>
                <w:spacing w:val="8"/>
              </w:rPr>
              <w:t>电话：</w:t>
            </w:r>
          </w:p>
          <w:p w14:paraId="18844936" w14:textId="77777777" w:rsidR="00796441" w:rsidRDefault="002856DC">
            <w:pPr>
              <w:spacing w:line="280" w:lineRule="exact"/>
              <w:rPr>
                <w:spacing w:val="8"/>
              </w:rPr>
            </w:pPr>
            <w:r>
              <w:rPr>
                <w:rFonts w:hint="eastAsia"/>
                <w:spacing w:val="8"/>
              </w:rPr>
              <w:t>邮箱：</w:t>
            </w:r>
          </w:p>
          <w:p w14:paraId="25F95A83" w14:textId="77777777" w:rsidR="00796441" w:rsidRDefault="002856DC">
            <w:pPr>
              <w:spacing w:line="280" w:lineRule="exact"/>
              <w:rPr>
                <w:spacing w:val="8"/>
              </w:rPr>
            </w:pPr>
            <w:r>
              <w:rPr>
                <w:spacing w:val="8"/>
              </w:rPr>
              <w:t>开户行：</w:t>
            </w:r>
            <w:r>
              <w:rPr>
                <w:b/>
                <w:bCs/>
                <w:spacing w:val="8"/>
              </w:rPr>
              <w:t>中信银行广州分行营业部</w:t>
            </w:r>
          </w:p>
          <w:p w14:paraId="6A120869" w14:textId="77777777" w:rsidR="00796441" w:rsidRDefault="002856DC">
            <w:pPr>
              <w:spacing w:line="280" w:lineRule="exact"/>
            </w:pPr>
            <w:r>
              <w:rPr>
                <w:spacing w:val="8"/>
              </w:rPr>
              <w:t>户名：</w:t>
            </w:r>
            <w:r>
              <w:rPr>
                <w:b/>
                <w:bCs/>
              </w:rPr>
              <w:t>广州赛宝认证中心服务有限公司</w:t>
            </w:r>
          </w:p>
          <w:p w14:paraId="50D9A685" w14:textId="77777777" w:rsidR="00796441" w:rsidRDefault="002856DC">
            <w:pPr>
              <w:spacing w:line="280" w:lineRule="exact"/>
              <w:rPr>
                <w:b/>
                <w:bCs/>
                <w:spacing w:val="8"/>
                <w:sz w:val="24"/>
              </w:rPr>
            </w:pPr>
            <w:r>
              <w:rPr>
                <w:spacing w:val="8"/>
              </w:rPr>
              <w:t>帐号：</w:t>
            </w:r>
            <w:r>
              <w:rPr>
                <w:b/>
                <w:bCs/>
                <w:spacing w:val="8"/>
                <w:sz w:val="24"/>
              </w:rPr>
              <w:t>7443020182600066500</w:t>
            </w:r>
          </w:p>
          <w:p w14:paraId="48D61841" w14:textId="77777777" w:rsidR="00796441" w:rsidRDefault="00796441">
            <w:pPr>
              <w:spacing w:line="280" w:lineRule="exact"/>
              <w:rPr>
                <w:b/>
                <w:bCs/>
                <w:spacing w:val="8"/>
              </w:rPr>
            </w:pPr>
          </w:p>
          <w:p w14:paraId="586D4A95" w14:textId="77777777" w:rsidR="00796441" w:rsidRDefault="00796441">
            <w:pPr>
              <w:spacing w:line="280" w:lineRule="exact"/>
              <w:rPr>
                <w:b/>
                <w:bCs/>
                <w:spacing w:val="8"/>
              </w:rPr>
            </w:pPr>
          </w:p>
          <w:p w14:paraId="73D30F37" w14:textId="77777777" w:rsidR="00796441" w:rsidRDefault="002856DC">
            <w:pPr>
              <w:spacing w:line="280" w:lineRule="exact"/>
              <w:rPr>
                <w:i/>
                <w:iCs/>
                <w:spacing w:val="8"/>
                <w:u w:val="single"/>
              </w:rPr>
            </w:pPr>
            <w:r>
              <w:rPr>
                <w:i/>
                <w:iCs/>
                <w:spacing w:val="8"/>
                <w:u w:val="single"/>
              </w:rPr>
              <w:t>各部门联系电话：</w:t>
            </w:r>
          </w:p>
          <w:p w14:paraId="02FBB010" w14:textId="77777777" w:rsidR="00796441" w:rsidRDefault="002856DC">
            <w:pPr>
              <w:spacing w:line="280" w:lineRule="exact"/>
              <w:rPr>
                <w:spacing w:val="8"/>
              </w:rPr>
            </w:pPr>
            <w:r>
              <w:rPr>
                <w:b/>
                <w:bCs/>
                <w:spacing w:val="8"/>
              </w:rPr>
              <w:t>客户服务部：</w:t>
            </w:r>
            <w:r>
              <w:rPr>
                <w:rFonts w:hint="eastAsia"/>
                <w:spacing w:val="8"/>
              </w:rPr>
              <w:t>+</w:t>
            </w:r>
            <w:r>
              <w:rPr>
                <w:spacing w:val="8"/>
              </w:rPr>
              <w:t>86--</w:t>
            </w:r>
            <w:r>
              <w:rPr>
                <w:rFonts w:hint="eastAsia"/>
                <w:spacing w:val="8"/>
              </w:rPr>
              <w:t>4008301909</w:t>
            </w:r>
            <w:r>
              <w:rPr>
                <w:spacing w:val="8"/>
              </w:rPr>
              <w:t>，</w:t>
            </w:r>
            <w:r>
              <w:rPr>
                <w:spacing w:val="8"/>
              </w:rPr>
              <w:t>8723</w:t>
            </w:r>
            <w:r>
              <w:rPr>
                <w:rFonts w:hint="eastAsia"/>
                <w:spacing w:val="8"/>
              </w:rPr>
              <w:t>7728</w:t>
            </w:r>
          </w:p>
          <w:p w14:paraId="0C9E0BB0" w14:textId="77777777" w:rsidR="00796441" w:rsidRDefault="002856DC">
            <w:pPr>
              <w:spacing w:line="280" w:lineRule="exact"/>
              <w:rPr>
                <w:spacing w:val="8"/>
              </w:rPr>
            </w:pPr>
            <w:r>
              <w:rPr>
                <w:b/>
                <w:bCs/>
                <w:spacing w:val="8"/>
              </w:rPr>
              <w:t>财</w:t>
            </w:r>
            <w:r>
              <w:rPr>
                <w:rFonts w:hint="eastAsia"/>
                <w:b/>
                <w:bCs/>
                <w:spacing w:val="8"/>
              </w:rPr>
              <w:t xml:space="preserve">  </w:t>
            </w:r>
            <w:r>
              <w:rPr>
                <w:rFonts w:ascii="宋体" w:hAnsi="宋体"/>
                <w:b/>
                <w:bCs/>
                <w:spacing w:val="8"/>
              </w:rPr>
              <w:t>务</w:t>
            </w:r>
            <w:r>
              <w:rPr>
                <w:rFonts w:ascii="宋体" w:hAnsi="宋体" w:hint="eastAsia"/>
                <w:b/>
                <w:bCs/>
                <w:spacing w:val="8"/>
              </w:rPr>
              <w:t xml:space="preserve">  </w:t>
            </w:r>
            <w:r>
              <w:rPr>
                <w:b/>
                <w:bCs/>
                <w:spacing w:val="8"/>
              </w:rPr>
              <w:t>组</w:t>
            </w:r>
            <w:r>
              <w:rPr>
                <w:spacing w:val="8"/>
              </w:rPr>
              <w:t>：</w:t>
            </w:r>
            <w:r>
              <w:rPr>
                <w:spacing w:val="8"/>
              </w:rPr>
              <w:t>+86-20-87237221</w:t>
            </w:r>
          </w:p>
          <w:p w14:paraId="2633296C" w14:textId="77777777" w:rsidR="00796441" w:rsidRDefault="002856DC">
            <w:pPr>
              <w:spacing w:line="280" w:lineRule="exact"/>
              <w:rPr>
                <w:spacing w:val="8"/>
              </w:rPr>
            </w:pPr>
            <w:r>
              <w:rPr>
                <w:b/>
                <w:bCs/>
                <w:spacing w:val="8"/>
              </w:rPr>
              <w:t>审</w:t>
            </w:r>
            <w:r>
              <w:rPr>
                <w:rFonts w:hint="eastAsia"/>
                <w:b/>
                <w:bCs/>
                <w:spacing w:val="8"/>
              </w:rPr>
              <w:t xml:space="preserve">  </w:t>
            </w:r>
            <w:r>
              <w:rPr>
                <w:b/>
                <w:bCs/>
                <w:spacing w:val="8"/>
              </w:rPr>
              <w:t>核</w:t>
            </w:r>
            <w:r>
              <w:rPr>
                <w:rFonts w:hint="eastAsia"/>
                <w:b/>
                <w:bCs/>
                <w:spacing w:val="8"/>
              </w:rPr>
              <w:t xml:space="preserve">  </w:t>
            </w:r>
            <w:r>
              <w:rPr>
                <w:b/>
                <w:bCs/>
                <w:spacing w:val="8"/>
              </w:rPr>
              <w:t>部：</w:t>
            </w:r>
            <w:r>
              <w:rPr>
                <w:spacing w:val="8"/>
              </w:rPr>
              <w:t>+86-20-87237575</w:t>
            </w:r>
            <w:r>
              <w:rPr>
                <w:spacing w:val="8"/>
              </w:rPr>
              <w:t>，</w:t>
            </w:r>
            <w:r>
              <w:rPr>
                <w:spacing w:val="8"/>
              </w:rPr>
              <w:t>87237637</w:t>
            </w:r>
          </w:p>
          <w:p w14:paraId="13C8CD79" w14:textId="77777777" w:rsidR="00796441" w:rsidRDefault="002856DC">
            <w:pPr>
              <w:spacing w:line="280" w:lineRule="exact"/>
              <w:rPr>
                <w:spacing w:val="8"/>
              </w:rPr>
            </w:pPr>
            <w:r>
              <w:rPr>
                <w:b/>
                <w:bCs/>
                <w:spacing w:val="8"/>
              </w:rPr>
              <w:t>证</w:t>
            </w:r>
            <w:r>
              <w:rPr>
                <w:rFonts w:hint="eastAsia"/>
                <w:b/>
                <w:bCs/>
                <w:spacing w:val="8"/>
              </w:rPr>
              <w:t xml:space="preserve"> </w:t>
            </w:r>
            <w:r>
              <w:rPr>
                <w:b/>
                <w:bCs/>
                <w:spacing w:val="8"/>
              </w:rPr>
              <w:t>书</w:t>
            </w:r>
            <w:r>
              <w:rPr>
                <w:rFonts w:hint="eastAsia"/>
                <w:b/>
                <w:bCs/>
                <w:spacing w:val="8"/>
              </w:rPr>
              <w:t xml:space="preserve"> </w:t>
            </w:r>
            <w:r>
              <w:rPr>
                <w:b/>
                <w:bCs/>
                <w:spacing w:val="8"/>
              </w:rPr>
              <w:t>发</w:t>
            </w:r>
            <w:r>
              <w:rPr>
                <w:rFonts w:hint="eastAsia"/>
                <w:b/>
                <w:bCs/>
                <w:spacing w:val="8"/>
              </w:rPr>
              <w:t xml:space="preserve"> </w:t>
            </w:r>
            <w:r>
              <w:rPr>
                <w:b/>
                <w:bCs/>
                <w:spacing w:val="8"/>
              </w:rPr>
              <w:t>放：</w:t>
            </w:r>
            <w:r>
              <w:rPr>
                <w:spacing w:val="8"/>
              </w:rPr>
              <w:t>+86-20-87236606</w:t>
            </w:r>
            <w:r>
              <w:rPr>
                <w:spacing w:val="8"/>
              </w:rPr>
              <w:t>，</w:t>
            </w:r>
            <w:r>
              <w:rPr>
                <w:spacing w:val="8"/>
              </w:rPr>
              <w:t>87237425</w:t>
            </w:r>
          </w:p>
          <w:p w14:paraId="197F5CDC" w14:textId="77777777" w:rsidR="00796441" w:rsidRDefault="002856DC">
            <w:pPr>
              <w:spacing w:line="280" w:lineRule="exact"/>
              <w:rPr>
                <w:spacing w:val="8"/>
              </w:rPr>
            </w:pPr>
            <w:r>
              <w:rPr>
                <w:b/>
                <w:bCs/>
                <w:spacing w:val="8"/>
              </w:rPr>
              <w:t>标</w:t>
            </w:r>
            <w:r>
              <w:rPr>
                <w:rFonts w:hint="eastAsia"/>
                <w:b/>
                <w:bCs/>
                <w:spacing w:val="8"/>
              </w:rPr>
              <w:t xml:space="preserve"> </w:t>
            </w:r>
            <w:r>
              <w:rPr>
                <w:b/>
                <w:bCs/>
                <w:spacing w:val="8"/>
              </w:rPr>
              <w:t>志</w:t>
            </w:r>
            <w:r>
              <w:rPr>
                <w:rFonts w:hint="eastAsia"/>
                <w:b/>
                <w:bCs/>
                <w:spacing w:val="8"/>
              </w:rPr>
              <w:t xml:space="preserve"> </w:t>
            </w:r>
            <w:r>
              <w:rPr>
                <w:b/>
                <w:bCs/>
                <w:spacing w:val="8"/>
              </w:rPr>
              <w:t>申</w:t>
            </w:r>
            <w:r>
              <w:rPr>
                <w:rFonts w:hint="eastAsia"/>
                <w:b/>
                <w:bCs/>
                <w:spacing w:val="8"/>
              </w:rPr>
              <w:t xml:space="preserve"> </w:t>
            </w:r>
            <w:r>
              <w:rPr>
                <w:b/>
                <w:bCs/>
                <w:spacing w:val="8"/>
              </w:rPr>
              <w:t>请：</w:t>
            </w:r>
            <w:r>
              <w:rPr>
                <w:spacing w:val="8"/>
              </w:rPr>
              <w:t>+86-20-87237525</w:t>
            </w:r>
          </w:p>
        </w:tc>
      </w:tr>
      <w:tr w:rsidR="00796441" w14:paraId="2E0AF00E" w14:textId="77777777">
        <w:trPr>
          <w:cantSplit/>
          <w:trHeight w:val="468"/>
        </w:trPr>
        <w:tc>
          <w:tcPr>
            <w:tcW w:w="1316" w:type="dxa"/>
            <w:vMerge/>
            <w:vAlign w:val="center"/>
          </w:tcPr>
          <w:p w14:paraId="7374B4FA" w14:textId="77777777" w:rsidR="00796441" w:rsidRDefault="00796441">
            <w:pPr>
              <w:spacing w:line="360" w:lineRule="exact"/>
              <w:jc w:val="center"/>
              <w:rPr>
                <w:spacing w:val="8"/>
              </w:rPr>
            </w:pPr>
          </w:p>
        </w:tc>
        <w:tc>
          <w:tcPr>
            <w:tcW w:w="3832" w:type="dxa"/>
          </w:tcPr>
          <w:p w14:paraId="5F4FCAC3" w14:textId="77777777" w:rsidR="00796441" w:rsidRDefault="00796441">
            <w:pPr>
              <w:spacing w:before="62" w:line="360" w:lineRule="exact"/>
              <w:rPr>
                <w:spacing w:val="8"/>
              </w:rPr>
            </w:pPr>
          </w:p>
        </w:tc>
        <w:tc>
          <w:tcPr>
            <w:tcW w:w="4512" w:type="dxa"/>
            <w:vMerge/>
          </w:tcPr>
          <w:p w14:paraId="13228311" w14:textId="77777777" w:rsidR="00796441" w:rsidRDefault="00796441">
            <w:pPr>
              <w:spacing w:line="360" w:lineRule="exact"/>
              <w:rPr>
                <w:spacing w:val="8"/>
              </w:rPr>
            </w:pPr>
          </w:p>
        </w:tc>
      </w:tr>
      <w:tr w:rsidR="00796441" w14:paraId="2AE7F034" w14:textId="77777777">
        <w:trPr>
          <w:cantSplit/>
          <w:trHeight w:val="482"/>
        </w:trPr>
        <w:tc>
          <w:tcPr>
            <w:tcW w:w="1316" w:type="dxa"/>
            <w:vMerge/>
            <w:vAlign w:val="center"/>
          </w:tcPr>
          <w:p w14:paraId="74A80A7F" w14:textId="77777777" w:rsidR="00796441" w:rsidRDefault="00796441">
            <w:pPr>
              <w:spacing w:line="360" w:lineRule="exact"/>
              <w:jc w:val="center"/>
              <w:rPr>
                <w:spacing w:val="8"/>
              </w:rPr>
            </w:pPr>
          </w:p>
        </w:tc>
        <w:tc>
          <w:tcPr>
            <w:tcW w:w="3832" w:type="dxa"/>
          </w:tcPr>
          <w:p w14:paraId="6DA799ED" w14:textId="77777777" w:rsidR="00796441" w:rsidRDefault="00796441">
            <w:pPr>
              <w:spacing w:before="62" w:line="360" w:lineRule="exact"/>
              <w:rPr>
                <w:spacing w:val="8"/>
              </w:rPr>
            </w:pPr>
          </w:p>
        </w:tc>
        <w:tc>
          <w:tcPr>
            <w:tcW w:w="4512" w:type="dxa"/>
            <w:vMerge/>
          </w:tcPr>
          <w:p w14:paraId="51C91999" w14:textId="77777777" w:rsidR="00796441" w:rsidRDefault="00796441">
            <w:pPr>
              <w:spacing w:line="360" w:lineRule="exact"/>
              <w:rPr>
                <w:spacing w:val="8"/>
              </w:rPr>
            </w:pPr>
          </w:p>
        </w:tc>
      </w:tr>
      <w:tr w:rsidR="00796441" w14:paraId="2AACD049" w14:textId="77777777">
        <w:trPr>
          <w:cantSplit/>
          <w:trHeight w:val="140"/>
        </w:trPr>
        <w:tc>
          <w:tcPr>
            <w:tcW w:w="1316" w:type="dxa"/>
            <w:vMerge/>
            <w:vAlign w:val="center"/>
          </w:tcPr>
          <w:p w14:paraId="1EF6CAC4" w14:textId="77777777" w:rsidR="00796441" w:rsidRDefault="00796441">
            <w:pPr>
              <w:spacing w:line="360" w:lineRule="exact"/>
              <w:jc w:val="center"/>
              <w:rPr>
                <w:spacing w:val="8"/>
              </w:rPr>
            </w:pPr>
          </w:p>
        </w:tc>
        <w:tc>
          <w:tcPr>
            <w:tcW w:w="3832" w:type="dxa"/>
          </w:tcPr>
          <w:p w14:paraId="7CCD8CCD" w14:textId="77777777" w:rsidR="00796441" w:rsidRDefault="00796441">
            <w:pPr>
              <w:spacing w:before="62" w:line="360" w:lineRule="exact"/>
              <w:rPr>
                <w:spacing w:val="8"/>
              </w:rPr>
            </w:pPr>
          </w:p>
        </w:tc>
        <w:tc>
          <w:tcPr>
            <w:tcW w:w="4512" w:type="dxa"/>
            <w:vMerge/>
          </w:tcPr>
          <w:p w14:paraId="749F9F3D" w14:textId="77777777" w:rsidR="00796441" w:rsidRDefault="00796441">
            <w:pPr>
              <w:spacing w:line="360" w:lineRule="exact"/>
              <w:rPr>
                <w:spacing w:val="8"/>
              </w:rPr>
            </w:pPr>
          </w:p>
        </w:tc>
      </w:tr>
      <w:tr w:rsidR="00796441" w14:paraId="647CCF2C" w14:textId="77777777">
        <w:trPr>
          <w:cantSplit/>
          <w:trHeight w:val="458"/>
        </w:trPr>
        <w:tc>
          <w:tcPr>
            <w:tcW w:w="1316" w:type="dxa"/>
            <w:vAlign w:val="center"/>
          </w:tcPr>
          <w:p w14:paraId="42BF545D" w14:textId="77777777" w:rsidR="00796441" w:rsidRDefault="002856DC">
            <w:pPr>
              <w:spacing w:line="360" w:lineRule="exact"/>
              <w:jc w:val="center"/>
              <w:rPr>
                <w:spacing w:val="8"/>
              </w:rPr>
            </w:pPr>
            <w:r>
              <w:rPr>
                <w:spacing w:val="8"/>
              </w:rPr>
              <w:t>邮政编码</w:t>
            </w:r>
          </w:p>
        </w:tc>
        <w:tc>
          <w:tcPr>
            <w:tcW w:w="3832" w:type="dxa"/>
          </w:tcPr>
          <w:p w14:paraId="41145771" w14:textId="77777777" w:rsidR="00796441" w:rsidRDefault="00796441">
            <w:pPr>
              <w:spacing w:before="62" w:line="360" w:lineRule="exact"/>
              <w:rPr>
                <w:spacing w:val="8"/>
              </w:rPr>
            </w:pPr>
          </w:p>
        </w:tc>
        <w:tc>
          <w:tcPr>
            <w:tcW w:w="4512" w:type="dxa"/>
            <w:vMerge/>
          </w:tcPr>
          <w:p w14:paraId="446B53DB" w14:textId="77777777" w:rsidR="00796441" w:rsidRDefault="00796441">
            <w:pPr>
              <w:spacing w:line="360" w:lineRule="exact"/>
              <w:rPr>
                <w:spacing w:val="8"/>
              </w:rPr>
            </w:pPr>
          </w:p>
        </w:tc>
      </w:tr>
      <w:tr w:rsidR="00796441" w14:paraId="559EF11A" w14:textId="77777777">
        <w:trPr>
          <w:cantSplit/>
          <w:trHeight w:val="483"/>
        </w:trPr>
        <w:tc>
          <w:tcPr>
            <w:tcW w:w="1316" w:type="dxa"/>
            <w:vAlign w:val="center"/>
          </w:tcPr>
          <w:p w14:paraId="2324CA4A" w14:textId="77777777" w:rsidR="00796441" w:rsidRDefault="002856DC">
            <w:pPr>
              <w:spacing w:line="360" w:lineRule="exact"/>
              <w:jc w:val="center"/>
              <w:rPr>
                <w:spacing w:val="-8"/>
              </w:rPr>
            </w:pPr>
            <w:r>
              <w:rPr>
                <w:spacing w:val="-8"/>
              </w:rPr>
              <w:t>联系人姓名</w:t>
            </w:r>
          </w:p>
        </w:tc>
        <w:tc>
          <w:tcPr>
            <w:tcW w:w="3832" w:type="dxa"/>
          </w:tcPr>
          <w:p w14:paraId="557143A9" w14:textId="77777777" w:rsidR="00796441" w:rsidRDefault="00796441">
            <w:pPr>
              <w:spacing w:before="62" w:line="360" w:lineRule="exact"/>
              <w:rPr>
                <w:spacing w:val="8"/>
              </w:rPr>
            </w:pPr>
          </w:p>
        </w:tc>
        <w:tc>
          <w:tcPr>
            <w:tcW w:w="4512" w:type="dxa"/>
            <w:vMerge/>
          </w:tcPr>
          <w:p w14:paraId="753D8EDF" w14:textId="77777777" w:rsidR="00796441" w:rsidRDefault="00796441">
            <w:pPr>
              <w:spacing w:line="360" w:lineRule="exact"/>
              <w:rPr>
                <w:spacing w:val="8"/>
              </w:rPr>
            </w:pPr>
          </w:p>
        </w:tc>
      </w:tr>
      <w:tr w:rsidR="00796441" w14:paraId="59EC8D44" w14:textId="77777777">
        <w:trPr>
          <w:cantSplit/>
          <w:trHeight w:val="577"/>
        </w:trPr>
        <w:tc>
          <w:tcPr>
            <w:tcW w:w="1316" w:type="dxa"/>
            <w:vAlign w:val="center"/>
          </w:tcPr>
          <w:p w14:paraId="4D946875" w14:textId="77777777" w:rsidR="00796441" w:rsidRDefault="002856DC">
            <w:pPr>
              <w:spacing w:line="360" w:lineRule="exact"/>
              <w:jc w:val="center"/>
              <w:rPr>
                <w:spacing w:val="8"/>
              </w:rPr>
            </w:pPr>
            <w:r>
              <w:rPr>
                <w:spacing w:val="8"/>
              </w:rPr>
              <w:t>部</w:t>
            </w:r>
            <w:r>
              <w:rPr>
                <w:spacing w:val="8"/>
              </w:rPr>
              <w:t xml:space="preserve">  </w:t>
            </w:r>
            <w:r>
              <w:rPr>
                <w:spacing w:val="8"/>
              </w:rPr>
              <w:t>门</w:t>
            </w:r>
          </w:p>
        </w:tc>
        <w:tc>
          <w:tcPr>
            <w:tcW w:w="3832" w:type="dxa"/>
          </w:tcPr>
          <w:p w14:paraId="51782D90" w14:textId="77777777" w:rsidR="00796441" w:rsidRDefault="00796441">
            <w:pPr>
              <w:spacing w:before="62" w:line="360" w:lineRule="exact"/>
              <w:rPr>
                <w:spacing w:val="8"/>
              </w:rPr>
            </w:pPr>
          </w:p>
        </w:tc>
        <w:tc>
          <w:tcPr>
            <w:tcW w:w="4512" w:type="dxa"/>
            <w:vMerge/>
          </w:tcPr>
          <w:p w14:paraId="0A78DE15" w14:textId="77777777" w:rsidR="00796441" w:rsidRDefault="00796441">
            <w:pPr>
              <w:spacing w:line="360" w:lineRule="exact"/>
              <w:rPr>
                <w:spacing w:val="8"/>
              </w:rPr>
            </w:pPr>
          </w:p>
        </w:tc>
      </w:tr>
      <w:tr w:rsidR="00796441" w14:paraId="0F2AF17C" w14:textId="77777777">
        <w:trPr>
          <w:cantSplit/>
          <w:trHeight w:val="613"/>
        </w:trPr>
        <w:tc>
          <w:tcPr>
            <w:tcW w:w="1316" w:type="dxa"/>
            <w:vAlign w:val="center"/>
          </w:tcPr>
          <w:p w14:paraId="62F44809" w14:textId="77777777" w:rsidR="00796441" w:rsidRDefault="002856DC">
            <w:pPr>
              <w:spacing w:line="360" w:lineRule="exact"/>
              <w:jc w:val="center"/>
              <w:rPr>
                <w:spacing w:val="8"/>
              </w:rPr>
            </w:pPr>
            <w:r>
              <w:rPr>
                <w:spacing w:val="8"/>
              </w:rPr>
              <w:t>职</w:t>
            </w:r>
            <w:r>
              <w:rPr>
                <w:spacing w:val="8"/>
              </w:rPr>
              <w:t xml:space="preserve">  </w:t>
            </w:r>
            <w:r>
              <w:rPr>
                <w:spacing w:val="8"/>
              </w:rPr>
              <w:t>务</w:t>
            </w:r>
          </w:p>
        </w:tc>
        <w:tc>
          <w:tcPr>
            <w:tcW w:w="3832" w:type="dxa"/>
          </w:tcPr>
          <w:p w14:paraId="507C7568" w14:textId="77777777" w:rsidR="00796441" w:rsidRDefault="00796441">
            <w:pPr>
              <w:spacing w:before="62" w:line="360" w:lineRule="exact"/>
              <w:rPr>
                <w:spacing w:val="8"/>
              </w:rPr>
            </w:pPr>
          </w:p>
        </w:tc>
        <w:tc>
          <w:tcPr>
            <w:tcW w:w="4512" w:type="dxa"/>
            <w:vMerge/>
          </w:tcPr>
          <w:p w14:paraId="51B10573" w14:textId="77777777" w:rsidR="00796441" w:rsidRDefault="00796441">
            <w:pPr>
              <w:spacing w:line="360" w:lineRule="exact"/>
              <w:rPr>
                <w:spacing w:val="8"/>
              </w:rPr>
            </w:pPr>
          </w:p>
        </w:tc>
      </w:tr>
      <w:tr w:rsidR="00796441" w14:paraId="7903E3EF" w14:textId="77777777">
        <w:trPr>
          <w:cantSplit/>
          <w:trHeight w:val="607"/>
        </w:trPr>
        <w:tc>
          <w:tcPr>
            <w:tcW w:w="1316" w:type="dxa"/>
            <w:vAlign w:val="center"/>
          </w:tcPr>
          <w:p w14:paraId="7D7EDA51" w14:textId="77777777" w:rsidR="00796441" w:rsidRDefault="002856DC">
            <w:pPr>
              <w:spacing w:line="360" w:lineRule="exact"/>
              <w:jc w:val="center"/>
              <w:rPr>
                <w:spacing w:val="8"/>
              </w:rPr>
            </w:pPr>
            <w:r>
              <w:rPr>
                <w:spacing w:val="8"/>
              </w:rPr>
              <w:t>电</w:t>
            </w:r>
            <w:r>
              <w:rPr>
                <w:spacing w:val="8"/>
              </w:rPr>
              <w:t xml:space="preserve">  </w:t>
            </w:r>
            <w:r>
              <w:rPr>
                <w:spacing w:val="8"/>
              </w:rPr>
              <w:t>话</w:t>
            </w:r>
          </w:p>
        </w:tc>
        <w:tc>
          <w:tcPr>
            <w:tcW w:w="3832" w:type="dxa"/>
            <w:vAlign w:val="center"/>
          </w:tcPr>
          <w:p w14:paraId="068A3F14" w14:textId="77777777" w:rsidR="00796441" w:rsidRDefault="002856DC">
            <w:pPr>
              <w:spacing w:before="62" w:line="360" w:lineRule="exact"/>
              <w:rPr>
                <w:spacing w:val="8"/>
              </w:rPr>
            </w:pPr>
            <w:r>
              <w:rPr>
                <w:spacing w:val="8"/>
              </w:rPr>
              <w:t>(      )</w:t>
            </w:r>
          </w:p>
        </w:tc>
        <w:tc>
          <w:tcPr>
            <w:tcW w:w="4512" w:type="dxa"/>
            <w:vMerge/>
          </w:tcPr>
          <w:p w14:paraId="00A29A3E" w14:textId="77777777" w:rsidR="00796441" w:rsidRDefault="00796441">
            <w:pPr>
              <w:spacing w:line="360" w:lineRule="exact"/>
              <w:rPr>
                <w:spacing w:val="8"/>
              </w:rPr>
            </w:pPr>
          </w:p>
        </w:tc>
      </w:tr>
      <w:tr w:rsidR="00796441" w14:paraId="1B95E97F" w14:textId="77777777">
        <w:trPr>
          <w:cantSplit/>
          <w:trHeight w:val="602"/>
        </w:trPr>
        <w:tc>
          <w:tcPr>
            <w:tcW w:w="1316" w:type="dxa"/>
            <w:vAlign w:val="center"/>
          </w:tcPr>
          <w:p w14:paraId="254C367F" w14:textId="77777777" w:rsidR="00796441" w:rsidRDefault="002856DC">
            <w:pPr>
              <w:spacing w:line="360" w:lineRule="exact"/>
              <w:jc w:val="center"/>
              <w:rPr>
                <w:spacing w:val="8"/>
              </w:rPr>
            </w:pPr>
            <w:r>
              <w:rPr>
                <w:spacing w:val="8"/>
              </w:rPr>
              <w:t>传</w:t>
            </w:r>
            <w:r>
              <w:rPr>
                <w:spacing w:val="8"/>
              </w:rPr>
              <w:t xml:space="preserve">  </w:t>
            </w:r>
            <w:r>
              <w:rPr>
                <w:spacing w:val="8"/>
              </w:rPr>
              <w:t>真</w:t>
            </w:r>
          </w:p>
        </w:tc>
        <w:tc>
          <w:tcPr>
            <w:tcW w:w="3832" w:type="dxa"/>
            <w:vAlign w:val="center"/>
          </w:tcPr>
          <w:p w14:paraId="77D37016" w14:textId="77777777" w:rsidR="00796441" w:rsidRDefault="002856DC">
            <w:pPr>
              <w:spacing w:before="62" w:line="360" w:lineRule="exact"/>
              <w:rPr>
                <w:spacing w:val="8"/>
              </w:rPr>
            </w:pPr>
            <w:r>
              <w:rPr>
                <w:spacing w:val="8"/>
              </w:rPr>
              <w:t>(      )</w:t>
            </w:r>
          </w:p>
        </w:tc>
        <w:tc>
          <w:tcPr>
            <w:tcW w:w="4512" w:type="dxa"/>
            <w:vMerge/>
          </w:tcPr>
          <w:p w14:paraId="058006EA" w14:textId="77777777" w:rsidR="00796441" w:rsidRDefault="00796441">
            <w:pPr>
              <w:spacing w:line="360" w:lineRule="exact"/>
              <w:rPr>
                <w:spacing w:val="8"/>
              </w:rPr>
            </w:pPr>
          </w:p>
        </w:tc>
      </w:tr>
      <w:tr w:rsidR="00796441" w14:paraId="0C6A35A8" w14:textId="77777777">
        <w:trPr>
          <w:cantSplit/>
          <w:trHeight w:val="588"/>
        </w:trPr>
        <w:tc>
          <w:tcPr>
            <w:tcW w:w="1316" w:type="dxa"/>
            <w:vAlign w:val="center"/>
          </w:tcPr>
          <w:p w14:paraId="612B603C" w14:textId="77777777" w:rsidR="00796441" w:rsidRDefault="002856DC">
            <w:pPr>
              <w:spacing w:line="360" w:lineRule="exact"/>
              <w:jc w:val="center"/>
              <w:rPr>
                <w:spacing w:val="8"/>
              </w:rPr>
            </w:pPr>
            <w:r>
              <w:rPr>
                <w:spacing w:val="8"/>
              </w:rPr>
              <w:t>E-mail</w:t>
            </w:r>
          </w:p>
        </w:tc>
        <w:tc>
          <w:tcPr>
            <w:tcW w:w="3832" w:type="dxa"/>
          </w:tcPr>
          <w:p w14:paraId="5817D95A" w14:textId="77777777" w:rsidR="00796441" w:rsidRDefault="00796441">
            <w:pPr>
              <w:spacing w:before="62" w:line="360" w:lineRule="exact"/>
              <w:rPr>
                <w:spacing w:val="8"/>
              </w:rPr>
            </w:pPr>
          </w:p>
        </w:tc>
        <w:tc>
          <w:tcPr>
            <w:tcW w:w="4512" w:type="dxa"/>
            <w:vMerge/>
          </w:tcPr>
          <w:p w14:paraId="25FA3FB1" w14:textId="77777777" w:rsidR="00796441" w:rsidRDefault="00796441">
            <w:pPr>
              <w:spacing w:line="360" w:lineRule="exact"/>
              <w:rPr>
                <w:spacing w:val="8"/>
              </w:rPr>
            </w:pPr>
          </w:p>
        </w:tc>
      </w:tr>
    </w:tbl>
    <w:p w14:paraId="61992507" w14:textId="77777777" w:rsidR="00796441" w:rsidRDefault="002856DC">
      <w:pPr>
        <w:spacing w:afterLines="50" w:after="156" w:line="400" w:lineRule="exact"/>
        <w:rPr>
          <w:rFonts w:eastAsia="黑体"/>
          <w:spacing w:val="8"/>
        </w:rPr>
      </w:pPr>
      <w:r>
        <w:rPr>
          <w:rFonts w:eastAsia="黑体" w:hint="eastAsia"/>
          <w:spacing w:val="8"/>
        </w:rPr>
        <w:t>12</w:t>
      </w:r>
      <w:r>
        <w:rPr>
          <w:rFonts w:eastAsia="黑体"/>
          <w:spacing w:val="8"/>
        </w:rPr>
        <w:t>、其它：</w:t>
      </w:r>
    </w:p>
    <w:p w14:paraId="4B2E63D2" w14:textId="77777777" w:rsidR="00796441" w:rsidRDefault="002856DC">
      <w:pPr>
        <w:pStyle w:val="21"/>
        <w:spacing w:before="0" w:afterLines="100" w:after="312"/>
        <w:rPr>
          <w:b w:val="0"/>
          <w:bCs w:val="0"/>
        </w:rPr>
      </w:pPr>
      <w:r>
        <w:rPr>
          <w:b w:val="0"/>
          <w:bCs w:val="0"/>
        </w:rPr>
        <w:t>注：请如实提供企业相关信息并填写申请书、调查表。本合同依据受审核方（甲方）提供的申请书、调查表所陈述的信息</w:t>
      </w:r>
      <w:r>
        <w:rPr>
          <w:rFonts w:hint="eastAsia"/>
          <w:b w:val="0"/>
          <w:bCs w:val="0"/>
        </w:rPr>
        <w:t>做出</w:t>
      </w:r>
      <w:r>
        <w:rPr>
          <w:b w:val="0"/>
          <w:bCs w:val="0"/>
        </w:rPr>
        <w:t>制定，若因上述文件提供信息不准确而给审核造成负面影响，其后果由受审核方（甲方）承担。</w:t>
      </w:r>
    </w:p>
    <w:p w14:paraId="4DB846CE" w14:textId="77777777" w:rsidR="00796441" w:rsidRDefault="002856DC">
      <w:pPr>
        <w:spacing w:line="400" w:lineRule="exact"/>
        <w:ind w:firstLineChars="150" w:firstLine="339"/>
        <w:rPr>
          <w:spacing w:val="8"/>
        </w:rPr>
      </w:pPr>
      <w:r>
        <w:rPr>
          <w:spacing w:val="8"/>
        </w:rPr>
        <w:t xml:space="preserve"> </w:t>
      </w:r>
      <w:r>
        <w:rPr>
          <w:spacing w:val="8"/>
        </w:rPr>
        <w:t>甲方代表签字</w:t>
      </w:r>
      <w:r>
        <w:rPr>
          <w:spacing w:val="8"/>
        </w:rPr>
        <w:tab/>
      </w:r>
      <w:r>
        <w:rPr>
          <w:spacing w:val="8"/>
        </w:rPr>
        <w:tab/>
      </w:r>
      <w:r>
        <w:rPr>
          <w:spacing w:val="8"/>
        </w:rPr>
        <w:tab/>
      </w:r>
      <w:r>
        <w:rPr>
          <w:spacing w:val="8"/>
        </w:rPr>
        <w:tab/>
      </w:r>
      <w:r>
        <w:rPr>
          <w:spacing w:val="8"/>
        </w:rPr>
        <w:tab/>
      </w:r>
      <w:r>
        <w:rPr>
          <w:spacing w:val="8"/>
        </w:rPr>
        <w:tab/>
        <w:t xml:space="preserve">       </w:t>
      </w:r>
      <w:r>
        <w:rPr>
          <w:rFonts w:hint="eastAsia"/>
          <w:spacing w:val="8"/>
        </w:rPr>
        <w:t xml:space="preserve">   </w:t>
      </w:r>
      <w:r>
        <w:rPr>
          <w:spacing w:val="8"/>
        </w:rPr>
        <w:t xml:space="preserve">  </w:t>
      </w:r>
      <w:r>
        <w:rPr>
          <w:spacing w:val="8"/>
        </w:rPr>
        <w:t>乙方代表签字</w:t>
      </w:r>
    </w:p>
    <w:p w14:paraId="31812CAC" w14:textId="77777777" w:rsidR="00796441" w:rsidRDefault="002856DC">
      <w:pPr>
        <w:spacing w:line="400" w:lineRule="exact"/>
        <w:ind w:firstLineChars="150" w:firstLine="339"/>
        <w:rPr>
          <w:spacing w:val="8"/>
        </w:rPr>
      </w:pPr>
      <w:r>
        <w:rPr>
          <w:spacing w:val="8"/>
        </w:rPr>
        <w:t xml:space="preserve">              </w:t>
      </w:r>
    </w:p>
    <w:p w14:paraId="439B822C" w14:textId="77777777" w:rsidR="00796441" w:rsidRDefault="00796441">
      <w:pPr>
        <w:spacing w:line="400" w:lineRule="exact"/>
        <w:rPr>
          <w:spacing w:val="8"/>
        </w:rPr>
      </w:pPr>
    </w:p>
    <w:p w14:paraId="3FDDBAF6" w14:textId="77777777" w:rsidR="00796441" w:rsidRDefault="002856DC">
      <w:pPr>
        <w:spacing w:line="460" w:lineRule="exact"/>
        <w:ind w:left="339" w:hangingChars="150" w:hanging="339"/>
        <w:rPr>
          <w:spacing w:val="8"/>
        </w:rPr>
      </w:pPr>
      <w:r>
        <w:rPr>
          <w:spacing w:val="8"/>
        </w:rPr>
        <w:t xml:space="preserve">  </w:t>
      </w:r>
      <w:r>
        <w:rPr>
          <w:spacing w:val="8"/>
          <w:u w:val="single"/>
        </w:rPr>
        <w:t xml:space="preserve">        </w:t>
      </w:r>
      <w:r>
        <w:rPr>
          <w:rFonts w:hint="eastAsia"/>
          <w:spacing w:val="8"/>
          <w:u w:val="single"/>
        </w:rPr>
        <w:t xml:space="preserve">   </w:t>
      </w:r>
      <w:r>
        <w:rPr>
          <w:spacing w:val="8"/>
          <w:u w:val="single"/>
        </w:rPr>
        <w:t xml:space="preserve">       </w:t>
      </w:r>
      <w:r>
        <w:rPr>
          <w:spacing w:val="8"/>
        </w:rPr>
        <w:t xml:space="preserve">                    </w:t>
      </w:r>
      <w:r>
        <w:rPr>
          <w:rFonts w:hint="eastAsia"/>
          <w:spacing w:val="8"/>
        </w:rPr>
        <w:t xml:space="preserve"> </w:t>
      </w:r>
      <w:r>
        <w:rPr>
          <w:spacing w:val="8"/>
        </w:rPr>
        <w:t xml:space="preserve">     </w:t>
      </w:r>
      <w:r>
        <w:rPr>
          <w:spacing w:val="8"/>
          <w:u w:val="single"/>
        </w:rPr>
        <w:t xml:space="preserve">                 </w:t>
      </w:r>
      <w:r>
        <w:rPr>
          <w:spacing w:val="8"/>
        </w:rPr>
        <w:t xml:space="preserve">        </w:t>
      </w:r>
      <w:r>
        <w:rPr>
          <w:spacing w:val="8"/>
        </w:rPr>
        <w:tab/>
      </w:r>
      <w:r>
        <w:rPr>
          <w:rFonts w:hint="eastAsia"/>
          <w:spacing w:val="8"/>
        </w:rPr>
        <w:t xml:space="preserve">     </w:t>
      </w:r>
      <w:r>
        <w:rPr>
          <w:spacing w:val="8"/>
        </w:rPr>
        <w:tab/>
        <w:t xml:space="preserve"> </w:t>
      </w:r>
      <w:r>
        <w:rPr>
          <w:spacing w:val="8"/>
        </w:rPr>
        <w:t>（单位盖章）</w:t>
      </w:r>
      <w:r>
        <w:rPr>
          <w:spacing w:val="8"/>
        </w:rPr>
        <w:tab/>
      </w:r>
      <w:r>
        <w:rPr>
          <w:spacing w:val="8"/>
        </w:rPr>
        <w:tab/>
      </w:r>
      <w:r>
        <w:rPr>
          <w:spacing w:val="8"/>
        </w:rPr>
        <w:tab/>
      </w:r>
      <w:r>
        <w:rPr>
          <w:spacing w:val="8"/>
        </w:rPr>
        <w:tab/>
      </w:r>
      <w:r>
        <w:rPr>
          <w:spacing w:val="8"/>
        </w:rPr>
        <w:tab/>
      </w:r>
      <w:r>
        <w:rPr>
          <w:spacing w:val="8"/>
        </w:rPr>
        <w:tab/>
      </w:r>
      <w:r>
        <w:rPr>
          <w:spacing w:val="8"/>
        </w:rPr>
        <w:tab/>
        <w:t xml:space="preserve">     </w:t>
      </w:r>
      <w:r>
        <w:rPr>
          <w:rFonts w:hint="eastAsia"/>
          <w:spacing w:val="8"/>
        </w:rPr>
        <w:t xml:space="preserve">     </w:t>
      </w:r>
      <w:r>
        <w:rPr>
          <w:spacing w:val="8"/>
        </w:rPr>
        <w:t xml:space="preserve"> </w:t>
      </w:r>
      <w:r>
        <w:rPr>
          <w:spacing w:val="8"/>
        </w:rPr>
        <w:t>（单位盖章）</w:t>
      </w:r>
    </w:p>
    <w:p w14:paraId="385A3533" w14:textId="77777777" w:rsidR="00796441" w:rsidRDefault="002856DC">
      <w:pPr>
        <w:spacing w:line="360" w:lineRule="exact"/>
        <w:ind w:firstLineChars="600" w:firstLine="1356"/>
        <w:rPr>
          <w:spacing w:val="8"/>
        </w:rPr>
      </w:pPr>
      <w:r>
        <w:rPr>
          <w:spacing w:val="8"/>
        </w:rPr>
        <w:t>年</w:t>
      </w:r>
      <w:r>
        <w:rPr>
          <w:spacing w:val="8"/>
        </w:rPr>
        <w:t xml:space="preserve">    </w:t>
      </w:r>
      <w:r>
        <w:rPr>
          <w:spacing w:val="8"/>
        </w:rPr>
        <w:t>月</w:t>
      </w:r>
      <w:r>
        <w:rPr>
          <w:spacing w:val="8"/>
        </w:rPr>
        <w:t xml:space="preserve">    </w:t>
      </w:r>
      <w:r>
        <w:rPr>
          <w:spacing w:val="8"/>
        </w:rPr>
        <w:t>日</w:t>
      </w:r>
      <w:r>
        <w:rPr>
          <w:spacing w:val="8"/>
        </w:rPr>
        <w:t xml:space="preserve">                              </w:t>
      </w:r>
      <w:r>
        <w:rPr>
          <w:spacing w:val="8"/>
        </w:rPr>
        <w:t>年</w:t>
      </w:r>
      <w:r>
        <w:rPr>
          <w:spacing w:val="8"/>
        </w:rPr>
        <w:t xml:space="preserve">    </w:t>
      </w:r>
      <w:r>
        <w:rPr>
          <w:spacing w:val="8"/>
        </w:rPr>
        <w:t>月</w:t>
      </w:r>
      <w:r>
        <w:rPr>
          <w:spacing w:val="8"/>
        </w:rPr>
        <w:t xml:space="preserve">    </w:t>
      </w:r>
      <w:r>
        <w:rPr>
          <w:spacing w:val="8"/>
        </w:rPr>
        <w:t>日</w:t>
      </w:r>
    </w:p>
    <w:p w14:paraId="77B7CA74" w14:textId="77777777" w:rsidR="00796441" w:rsidRDefault="00796441">
      <w:pPr>
        <w:widowControl/>
        <w:jc w:val="left"/>
        <w:rPr>
          <w:rFonts w:eastAsia="黑体" w:hAnsi="宋体" w:cs="宋体"/>
          <w:kern w:val="0"/>
          <w:sz w:val="24"/>
          <w:szCs w:val="24"/>
        </w:rPr>
      </w:pPr>
    </w:p>
    <w:sectPr w:rsidR="00796441">
      <w:headerReference w:type="even" r:id="rId11"/>
      <w:headerReference w:type="default" r:id="rId12"/>
      <w:footerReference w:type="even" r:id="rId13"/>
      <w:footerReference w:type="default" r:id="rId14"/>
      <w:headerReference w:type="first" r:id="rId15"/>
      <w:footerReference w:type="first" r:id="rId16"/>
      <w:pgSz w:w="11906" w:h="16838"/>
      <w:pgMar w:top="1134" w:right="768" w:bottom="1089" w:left="1147" w:header="851" w:footer="805" w:gutter="113"/>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7813" w14:textId="77777777" w:rsidR="009C4036" w:rsidRDefault="009C4036">
      <w:r>
        <w:separator/>
      </w:r>
    </w:p>
  </w:endnote>
  <w:endnote w:type="continuationSeparator" w:id="0">
    <w:p w14:paraId="0A5CCF5C" w14:textId="77777777" w:rsidR="009C4036" w:rsidRDefault="009C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隶书_GB2312">
    <w:altName w:val="宋体"/>
    <w:charset w:val="00"/>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37C7" w14:textId="77777777" w:rsidR="00796441" w:rsidRDefault="002856DC">
    <w:pPr>
      <w:pStyle w:val="a7"/>
      <w:pBdr>
        <w:top w:val="single" w:sz="4" w:space="1" w:color="auto"/>
      </w:pBdr>
      <w:tabs>
        <w:tab w:val="clear" w:pos="4153"/>
        <w:tab w:val="clear" w:pos="8306"/>
        <w:tab w:val="center" w:pos="4830"/>
        <w:tab w:val="right" w:pos="9870"/>
      </w:tabs>
      <w:spacing w:line="320" w:lineRule="exact"/>
      <w:ind w:right="8"/>
      <w:jc w:val="center"/>
      <w:rPr>
        <w:sz w:val="22"/>
      </w:rPr>
    </w:pPr>
    <w:r>
      <w:rPr>
        <w:rFonts w:hint="eastAsia"/>
      </w:rPr>
      <w:t xml:space="preserve">CEPREI  </w:t>
    </w:r>
    <w:r>
      <w:rPr>
        <w:rFonts w:hint="eastAsia"/>
        <w:strike/>
        <w:color w:val="FF0000"/>
      </w:rPr>
      <w:t>M-02-</w:t>
    </w:r>
    <w:r>
      <w:rPr>
        <w:strike/>
        <w:color w:val="FF0000"/>
      </w:rPr>
      <w:t>R</w:t>
    </w:r>
    <w:r>
      <w:rPr>
        <w:rFonts w:hint="eastAsia"/>
        <w:strike/>
        <w:color w:val="FF0000"/>
      </w:rPr>
      <w:t>-20</w:t>
    </w:r>
    <w:r>
      <w:rPr>
        <w:strike/>
        <w:color w:val="FF0000"/>
      </w:rPr>
      <w:t>20</w:t>
    </w:r>
    <w:r>
      <w:rPr>
        <w:rFonts w:hint="eastAsia"/>
        <w:strike/>
        <w:color w:val="FF0000"/>
      </w:rPr>
      <w:t>.</w:t>
    </w:r>
    <w:r>
      <w:rPr>
        <w:strike/>
        <w:color w:val="FF0000"/>
      </w:rPr>
      <w:t>12</w:t>
    </w:r>
    <w:r>
      <w:rPr>
        <w:rFonts w:hint="eastAsia"/>
      </w:rPr>
      <w:tab/>
      <w:t>[</w:t>
    </w:r>
    <w:r>
      <w:rPr>
        <w:rFonts w:hint="eastAsia"/>
      </w:rPr>
      <w:t>请用中文正楷</w:t>
    </w:r>
    <w:r>
      <w:rPr>
        <w:rFonts w:hint="eastAsia"/>
      </w:rPr>
      <w:t>(</w:t>
    </w:r>
    <w:r>
      <w:rPr>
        <w:rFonts w:hint="eastAsia"/>
      </w:rPr>
      <w:t>英文印刷体</w:t>
    </w:r>
    <w:r>
      <w:rPr>
        <w:rFonts w:hint="eastAsia"/>
      </w:rPr>
      <w:t>)</w:t>
    </w:r>
    <w:r>
      <w:rPr>
        <w:rFonts w:hint="eastAsia"/>
      </w:rPr>
      <w:t>填写</w:t>
    </w:r>
    <w:r>
      <w:rPr>
        <w:rFonts w:hint="eastAsia"/>
      </w:rPr>
      <w:t>]</w:t>
    </w:r>
    <w:r>
      <w:rPr>
        <w:rFonts w:hint="eastAsia"/>
      </w:rPr>
      <w:tab/>
      <w:t xml:space="preserve">     </w:t>
    </w:r>
    <w:r>
      <w:rPr>
        <w:rFonts w:hint="eastAsia"/>
        <w:sz w:val="21"/>
      </w:rPr>
      <w:t>共</w:t>
    </w:r>
    <w:r>
      <w:rPr>
        <w:rFonts w:hint="eastAsia"/>
        <w:sz w:val="21"/>
      </w:rPr>
      <w:t xml:space="preserve"> </w:t>
    </w:r>
    <w:r>
      <w:rPr>
        <w:rStyle w:val="ab"/>
        <w:rFonts w:hint="eastAsia"/>
      </w:rPr>
      <w:t>11</w:t>
    </w:r>
    <w:r>
      <w:rPr>
        <w:rStyle w:val="ab"/>
        <w:rFonts w:hint="eastAsia"/>
        <w:sz w:val="21"/>
      </w:rPr>
      <w:t>页</w:t>
    </w:r>
    <w:r>
      <w:rPr>
        <w:rStyle w:val="ab"/>
        <w:rFonts w:hint="eastAsia"/>
        <w:sz w:val="21"/>
      </w:rPr>
      <w:t xml:space="preserve">  </w:t>
    </w:r>
    <w:r>
      <w:rPr>
        <w:rStyle w:val="ab"/>
        <w:rFonts w:hint="eastAsia"/>
        <w:sz w:val="21"/>
      </w:rPr>
      <w:t>第</w:t>
    </w:r>
    <w:r>
      <w:rPr>
        <w:rStyle w:val="ab"/>
        <w:rFonts w:hint="eastAsia"/>
        <w:sz w:val="21"/>
      </w:rPr>
      <w:t xml:space="preserve"> </w:t>
    </w:r>
    <w:r>
      <w:rPr>
        <w:sz w:val="21"/>
      </w:rPr>
      <w:fldChar w:fldCharType="begin"/>
    </w:r>
    <w:r>
      <w:rPr>
        <w:rStyle w:val="ab"/>
        <w:sz w:val="21"/>
      </w:rPr>
      <w:instrText xml:space="preserve"> PAGE </w:instrText>
    </w:r>
    <w:r>
      <w:rPr>
        <w:sz w:val="21"/>
      </w:rPr>
      <w:fldChar w:fldCharType="separate"/>
    </w:r>
    <w:r>
      <w:rPr>
        <w:rStyle w:val="ab"/>
        <w:sz w:val="21"/>
      </w:rPr>
      <w:t>2</w:t>
    </w:r>
    <w:r>
      <w:rPr>
        <w:sz w:val="21"/>
      </w:rPr>
      <w:fldChar w:fldCharType="end"/>
    </w:r>
    <w:r>
      <w:rPr>
        <w:rStyle w:val="ab"/>
        <w:rFonts w:hint="eastAsia"/>
        <w:sz w:val="21"/>
      </w:rPr>
      <w:t xml:space="preserve"> </w:t>
    </w:r>
    <w:r>
      <w:rPr>
        <w:rStyle w:val="ab"/>
        <w:rFonts w:hint="eastAsia"/>
        <w:sz w:val="21"/>
      </w:rPr>
      <w:t>页</w:t>
    </w:r>
  </w:p>
  <w:p w14:paraId="42A0A52F" w14:textId="77777777" w:rsidR="00796441" w:rsidRDefault="007964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271291"/>
      <w:docPartObj>
        <w:docPartGallery w:val="Page Numbers (Bottom of Page)"/>
        <w:docPartUnique/>
      </w:docPartObj>
    </w:sdtPr>
    <w:sdtEndPr/>
    <w:sdtContent>
      <w:sdt>
        <w:sdtPr>
          <w:id w:val="-1769616900"/>
          <w:docPartObj>
            <w:docPartGallery w:val="Page Numbers (Top of Page)"/>
            <w:docPartUnique/>
          </w:docPartObj>
        </w:sdtPr>
        <w:sdtEndPr/>
        <w:sdtContent>
          <w:p w14:paraId="616E4B03" w14:textId="5951D77F" w:rsidR="00FB3EDA" w:rsidRPr="00FB3EDA" w:rsidRDefault="00EA5072" w:rsidP="00FB3EDA">
            <w:pPr>
              <w:pStyle w:val="a7"/>
              <w:pBdr>
                <w:top w:val="single" w:sz="4" w:space="1" w:color="auto"/>
              </w:pBdr>
              <w:tabs>
                <w:tab w:val="clear" w:pos="4153"/>
                <w:tab w:val="clear" w:pos="8306"/>
                <w:tab w:val="center" w:pos="4830"/>
                <w:tab w:val="right" w:pos="9870"/>
              </w:tabs>
              <w:spacing w:line="320" w:lineRule="exact"/>
              <w:ind w:right="17"/>
              <w:rPr>
                <w:sz w:val="22"/>
              </w:rPr>
            </w:pPr>
            <w:r w:rsidRPr="00EA5072">
              <w:t>CEPREI  M-192-A-2025.04</w:t>
            </w:r>
            <w:r w:rsidR="00FB3EDA">
              <w:rPr>
                <w:rFonts w:hint="eastAsia"/>
                <w:sz w:val="22"/>
              </w:rPr>
              <w:tab/>
            </w:r>
            <w:r w:rsidR="00FB3EDA">
              <w:rPr>
                <w:rFonts w:hint="eastAsia"/>
              </w:rPr>
              <w:t>[</w:t>
            </w:r>
            <w:r w:rsidR="00FB3EDA">
              <w:rPr>
                <w:rFonts w:hint="eastAsia"/>
              </w:rPr>
              <w:t>请用中文正楷</w:t>
            </w:r>
            <w:r w:rsidR="00FB3EDA">
              <w:rPr>
                <w:rFonts w:hint="eastAsia"/>
              </w:rPr>
              <w:t>(</w:t>
            </w:r>
            <w:r w:rsidR="00FB3EDA">
              <w:rPr>
                <w:rFonts w:hint="eastAsia"/>
              </w:rPr>
              <w:t>英文印刷体</w:t>
            </w:r>
            <w:r w:rsidR="00FB3EDA">
              <w:rPr>
                <w:rFonts w:hint="eastAsia"/>
              </w:rPr>
              <w:t>)</w:t>
            </w:r>
            <w:r w:rsidR="00FB3EDA">
              <w:rPr>
                <w:rFonts w:hint="eastAsia"/>
              </w:rPr>
              <w:t>填写</w:t>
            </w:r>
            <w:r w:rsidR="00FB3EDA">
              <w:rPr>
                <w:rFonts w:hint="eastAsia"/>
              </w:rPr>
              <w:t>]</w:t>
            </w:r>
            <w:r w:rsidR="00FB3EDA">
              <w:rPr>
                <w:rFonts w:hint="eastAsia"/>
                <w:sz w:val="22"/>
              </w:rPr>
              <w:tab/>
            </w:r>
            <w:r w:rsidR="00FB3EDA">
              <w:rPr>
                <w:rFonts w:hint="eastAsia"/>
                <w:sz w:val="21"/>
              </w:rPr>
              <w:t>共</w:t>
            </w:r>
            <w:r w:rsidR="00FB3EDA">
              <w:rPr>
                <w:rFonts w:hint="eastAsia"/>
                <w:sz w:val="21"/>
              </w:rPr>
              <w:t xml:space="preserve"> </w:t>
            </w:r>
            <w:r w:rsidR="00FB3EDA">
              <w:rPr>
                <w:b/>
                <w:bCs/>
                <w:sz w:val="24"/>
                <w:szCs w:val="24"/>
              </w:rPr>
              <w:fldChar w:fldCharType="begin"/>
            </w:r>
            <w:r w:rsidR="00FB3EDA">
              <w:rPr>
                <w:b/>
                <w:bCs/>
              </w:rPr>
              <w:instrText>NUMPAGES</w:instrText>
            </w:r>
            <w:r w:rsidR="00FB3EDA">
              <w:rPr>
                <w:b/>
                <w:bCs/>
                <w:sz w:val="24"/>
                <w:szCs w:val="24"/>
              </w:rPr>
              <w:fldChar w:fldCharType="separate"/>
            </w:r>
            <w:r w:rsidR="00FB3EDA">
              <w:rPr>
                <w:b/>
                <w:bCs/>
                <w:sz w:val="24"/>
                <w:szCs w:val="24"/>
              </w:rPr>
              <w:t>8</w:t>
            </w:r>
            <w:r w:rsidR="00FB3EDA">
              <w:rPr>
                <w:b/>
                <w:bCs/>
                <w:sz w:val="24"/>
                <w:szCs w:val="24"/>
              </w:rPr>
              <w:fldChar w:fldCharType="end"/>
            </w:r>
            <w:r w:rsidR="00FB3EDA">
              <w:rPr>
                <w:rStyle w:val="ab"/>
              </w:rPr>
              <w:t xml:space="preserve"> </w:t>
            </w:r>
            <w:r w:rsidR="00FB3EDA">
              <w:rPr>
                <w:rStyle w:val="ab"/>
                <w:rFonts w:hint="eastAsia"/>
                <w:sz w:val="21"/>
              </w:rPr>
              <w:t>页</w:t>
            </w:r>
            <w:r w:rsidR="00FB3EDA">
              <w:rPr>
                <w:rStyle w:val="ab"/>
                <w:rFonts w:hint="eastAsia"/>
                <w:sz w:val="21"/>
              </w:rPr>
              <w:t xml:space="preserve">  </w:t>
            </w:r>
            <w:r w:rsidR="00FB3EDA">
              <w:rPr>
                <w:rStyle w:val="ab"/>
                <w:rFonts w:hint="eastAsia"/>
                <w:sz w:val="21"/>
              </w:rPr>
              <w:t>第</w:t>
            </w:r>
            <w:r w:rsidR="00FB3EDA">
              <w:rPr>
                <w:rStyle w:val="ab"/>
                <w:rFonts w:hint="eastAsia"/>
                <w:sz w:val="21"/>
              </w:rPr>
              <w:t xml:space="preserve"> </w:t>
            </w:r>
            <w:r w:rsidR="00FB3EDA">
              <w:rPr>
                <w:b/>
                <w:bCs/>
                <w:sz w:val="24"/>
                <w:szCs w:val="24"/>
              </w:rPr>
              <w:fldChar w:fldCharType="begin"/>
            </w:r>
            <w:r w:rsidR="00FB3EDA">
              <w:rPr>
                <w:b/>
                <w:bCs/>
              </w:rPr>
              <w:instrText>PAGE</w:instrText>
            </w:r>
            <w:r w:rsidR="00FB3EDA">
              <w:rPr>
                <w:b/>
                <w:bCs/>
                <w:sz w:val="24"/>
                <w:szCs w:val="24"/>
              </w:rPr>
              <w:fldChar w:fldCharType="separate"/>
            </w:r>
            <w:r w:rsidR="00FB3EDA">
              <w:rPr>
                <w:b/>
                <w:bCs/>
                <w:sz w:val="24"/>
                <w:szCs w:val="24"/>
              </w:rPr>
              <w:t>7</w:t>
            </w:r>
            <w:r w:rsidR="00FB3EDA">
              <w:rPr>
                <w:b/>
                <w:bCs/>
                <w:sz w:val="24"/>
                <w:szCs w:val="24"/>
              </w:rPr>
              <w:fldChar w:fldCharType="end"/>
            </w:r>
            <w:r w:rsidR="00FB3EDA">
              <w:rPr>
                <w:lang w:val="zh-CN"/>
              </w:rPr>
              <w:t xml:space="preserve"> </w:t>
            </w:r>
            <w:r w:rsidR="00FB3EDA">
              <w:rPr>
                <w:rStyle w:val="ab"/>
                <w:rFonts w:hint="eastAsia"/>
                <w:sz w:val="21"/>
              </w:rPr>
              <w:t>页</w:t>
            </w:r>
          </w:p>
        </w:sdtContent>
      </w:sdt>
    </w:sdtContent>
  </w:sdt>
  <w:p w14:paraId="6A931F69" w14:textId="1DDEB9A9" w:rsidR="00796441" w:rsidRPr="00FB3EDA" w:rsidRDefault="00796441" w:rsidP="00FB3ED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511388"/>
      <w:docPartObj>
        <w:docPartGallery w:val="Page Numbers (Bottom of Page)"/>
        <w:docPartUnique/>
      </w:docPartObj>
    </w:sdtPr>
    <w:sdtEndPr/>
    <w:sdtContent>
      <w:sdt>
        <w:sdtPr>
          <w:id w:val="1232581754"/>
          <w:docPartObj>
            <w:docPartGallery w:val="Page Numbers (Top of Page)"/>
            <w:docPartUnique/>
          </w:docPartObj>
        </w:sdtPr>
        <w:sdtEndPr/>
        <w:sdtContent>
          <w:p w14:paraId="21DD768D" w14:textId="7B952F67" w:rsidR="00796441" w:rsidRPr="00AB5DD1" w:rsidRDefault="00EA5072" w:rsidP="00AB5DD1">
            <w:pPr>
              <w:pStyle w:val="a7"/>
              <w:pBdr>
                <w:top w:val="single" w:sz="4" w:space="1" w:color="auto"/>
              </w:pBdr>
              <w:tabs>
                <w:tab w:val="clear" w:pos="4153"/>
                <w:tab w:val="clear" w:pos="8306"/>
                <w:tab w:val="center" w:pos="4830"/>
                <w:tab w:val="right" w:pos="9870"/>
              </w:tabs>
              <w:spacing w:line="320" w:lineRule="exact"/>
              <w:ind w:right="17"/>
              <w:rPr>
                <w:sz w:val="22"/>
              </w:rPr>
            </w:pPr>
            <w:r w:rsidRPr="00EA5072">
              <w:t>CEPREI  M-192-A-2025.04</w:t>
            </w:r>
            <w:r w:rsidR="00AB5DD1">
              <w:rPr>
                <w:rFonts w:hint="eastAsia"/>
                <w:sz w:val="22"/>
              </w:rPr>
              <w:tab/>
            </w:r>
            <w:r w:rsidR="00AB5DD1">
              <w:rPr>
                <w:rFonts w:hint="eastAsia"/>
              </w:rPr>
              <w:t>[</w:t>
            </w:r>
            <w:r w:rsidR="00AB5DD1">
              <w:rPr>
                <w:rFonts w:hint="eastAsia"/>
              </w:rPr>
              <w:t>请用中文正楷</w:t>
            </w:r>
            <w:r w:rsidR="00AB5DD1">
              <w:rPr>
                <w:rFonts w:hint="eastAsia"/>
              </w:rPr>
              <w:t>(</w:t>
            </w:r>
            <w:r w:rsidR="00AB5DD1">
              <w:rPr>
                <w:rFonts w:hint="eastAsia"/>
              </w:rPr>
              <w:t>英文印刷体</w:t>
            </w:r>
            <w:r w:rsidR="00AB5DD1">
              <w:rPr>
                <w:rFonts w:hint="eastAsia"/>
              </w:rPr>
              <w:t>)</w:t>
            </w:r>
            <w:r w:rsidR="00AB5DD1">
              <w:rPr>
                <w:rFonts w:hint="eastAsia"/>
              </w:rPr>
              <w:t>填写</w:t>
            </w:r>
            <w:r w:rsidR="00AB5DD1">
              <w:rPr>
                <w:rFonts w:hint="eastAsia"/>
              </w:rPr>
              <w:t>]</w:t>
            </w:r>
            <w:r w:rsidR="00AB5DD1">
              <w:rPr>
                <w:rFonts w:hint="eastAsia"/>
                <w:sz w:val="22"/>
              </w:rPr>
              <w:tab/>
            </w:r>
            <w:r w:rsidR="00AB5DD1">
              <w:rPr>
                <w:rFonts w:hint="eastAsia"/>
                <w:sz w:val="21"/>
              </w:rPr>
              <w:t>共</w:t>
            </w:r>
            <w:r w:rsidR="00AB5DD1">
              <w:rPr>
                <w:rFonts w:hint="eastAsia"/>
                <w:sz w:val="21"/>
              </w:rPr>
              <w:t xml:space="preserve"> </w:t>
            </w:r>
            <w:r w:rsidR="00AB5DD1">
              <w:rPr>
                <w:b/>
                <w:bCs/>
                <w:sz w:val="24"/>
                <w:szCs w:val="24"/>
              </w:rPr>
              <w:fldChar w:fldCharType="begin"/>
            </w:r>
            <w:r w:rsidR="00AB5DD1">
              <w:rPr>
                <w:b/>
                <w:bCs/>
              </w:rPr>
              <w:instrText>NUMPAGES</w:instrText>
            </w:r>
            <w:r w:rsidR="00AB5DD1">
              <w:rPr>
                <w:b/>
                <w:bCs/>
                <w:sz w:val="24"/>
                <w:szCs w:val="24"/>
              </w:rPr>
              <w:fldChar w:fldCharType="separate"/>
            </w:r>
            <w:r w:rsidR="00AB5DD1">
              <w:rPr>
                <w:b/>
                <w:bCs/>
                <w:sz w:val="24"/>
                <w:szCs w:val="24"/>
              </w:rPr>
              <w:t>7</w:t>
            </w:r>
            <w:r w:rsidR="00AB5DD1">
              <w:rPr>
                <w:b/>
                <w:bCs/>
                <w:sz w:val="24"/>
                <w:szCs w:val="24"/>
              </w:rPr>
              <w:fldChar w:fldCharType="end"/>
            </w:r>
            <w:r w:rsidR="00AB5DD1">
              <w:rPr>
                <w:rStyle w:val="ab"/>
              </w:rPr>
              <w:t xml:space="preserve"> </w:t>
            </w:r>
            <w:r w:rsidR="00AB5DD1">
              <w:rPr>
                <w:rStyle w:val="ab"/>
                <w:rFonts w:hint="eastAsia"/>
                <w:sz w:val="21"/>
              </w:rPr>
              <w:t>页</w:t>
            </w:r>
            <w:r w:rsidR="00AB5DD1">
              <w:rPr>
                <w:rStyle w:val="ab"/>
                <w:rFonts w:hint="eastAsia"/>
                <w:sz w:val="21"/>
              </w:rPr>
              <w:t xml:space="preserve">  </w:t>
            </w:r>
            <w:r w:rsidR="00AB5DD1">
              <w:rPr>
                <w:rStyle w:val="ab"/>
                <w:rFonts w:hint="eastAsia"/>
                <w:sz w:val="21"/>
              </w:rPr>
              <w:t>第</w:t>
            </w:r>
            <w:r w:rsidR="00AB5DD1">
              <w:rPr>
                <w:rStyle w:val="ab"/>
                <w:rFonts w:hint="eastAsia"/>
                <w:sz w:val="21"/>
              </w:rPr>
              <w:t xml:space="preserve"> </w:t>
            </w:r>
            <w:r w:rsidR="00AB5DD1">
              <w:rPr>
                <w:b/>
                <w:bCs/>
                <w:sz w:val="24"/>
                <w:szCs w:val="24"/>
              </w:rPr>
              <w:fldChar w:fldCharType="begin"/>
            </w:r>
            <w:r w:rsidR="00AB5DD1">
              <w:rPr>
                <w:b/>
                <w:bCs/>
              </w:rPr>
              <w:instrText>PAGE</w:instrText>
            </w:r>
            <w:r w:rsidR="00AB5DD1">
              <w:rPr>
                <w:b/>
                <w:bCs/>
                <w:sz w:val="24"/>
                <w:szCs w:val="24"/>
              </w:rPr>
              <w:fldChar w:fldCharType="separate"/>
            </w:r>
            <w:r w:rsidR="00AB5DD1">
              <w:rPr>
                <w:b/>
                <w:bCs/>
                <w:sz w:val="24"/>
                <w:szCs w:val="24"/>
              </w:rPr>
              <w:t>2</w:t>
            </w:r>
            <w:r w:rsidR="00AB5DD1">
              <w:rPr>
                <w:b/>
                <w:bCs/>
                <w:sz w:val="24"/>
                <w:szCs w:val="24"/>
              </w:rPr>
              <w:fldChar w:fldCharType="end"/>
            </w:r>
            <w:r w:rsidR="00AB5DD1">
              <w:rPr>
                <w:lang w:val="zh-CN"/>
              </w:rPr>
              <w:t xml:space="preserve"> </w:t>
            </w:r>
            <w:r w:rsidR="00AB5DD1">
              <w:rPr>
                <w:rStyle w:val="ab"/>
                <w:rFonts w:hint="eastAsia"/>
                <w:sz w:val="21"/>
              </w:rPr>
              <w:t>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44A8" w14:textId="77777777" w:rsidR="009C4036" w:rsidRDefault="009C4036">
      <w:r>
        <w:separator/>
      </w:r>
    </w:p>
  </w:footnote>
  <w:footnote w:type="continuationSeparator" w:id="0">
    <w:p w14:paraId="03191739" w14:textId="77777777" w:rsidR="009C4036" w:rsidRDefault="009C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0936" w14:textId="77777777" w:rsidR="00796441" w:rsidRDefault="002856DC">
    <w:pPr>
      <w:pStyle w:val="a9"/>
      <w:tabs>
        <w:tab w:val="clear" w:pos="8306"/>
        <w:tab w:val="left" w:pos="720"/>
        <w:tab w:val="left" w:pos="1080"/>
        <w:tab w:val="right" w:pos="9870"/>
      </w:tabs>
      <w:ind w:firstLineChars="100" w:firstLine="180"/>
      <w:jc w:val="left"/>
    </w:pPr>
    <w:r>
      <w:object w:dxaOrig="351" w:dyaOrig="451" w14:anchorId="0F6F5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pt;height:23.05pt" o:ole="">
          <v:imagedata r:id="rId1" o:title=""/>
        </v:shape>
        <o:OLEObject Type="Embed" ProgID="PBrush" ShapeID="_x0000_i1026" DrawAspect="Content" ObjectID="_1806396996" r:id="rId2"/>
      </w:object>
    </w:r>
    <w:r>
      <w:tab/>
    </w:r>
    <w:r>
      <w:rPr>
        <w:rFonts w:ascii="隶书" w:eastAsia="隶书" w:hint="eastAsia"/>
        <w:sz w:val="28"/>
        <w:szCs w:val="28"/>
      </w:rPr>
      <w:t>赛宝</w:t>
    </w:r>
    <w:r>
      <w:rPr>
        <w:rFonts w:eastAsia="隶书_GB2312" w:hint="eastAsia"/>
        <w:sz w:val="30"/>
      </w:rPr>
      <w:tab/>
    </w:r>
    <w:r>
      <w:rPr>
        <w:rFonts w:eastAsia="隶书_GB2312" w:hint="eastAsia"/>
        <w:sz w:val="30"/>
      </w:rPr>
      <w:tab/>
      <w:t xml:space="preserve">    </w:t>
    </w:r>
    <w:r>
      <w:rPr>
        <w:rFonts w:eastAsia="隶书" w:hint="eastAsia"/>
        <w:sz w:val="21"/>
      </w:rPr>
      <w:t>管理体系认证合同书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03C3" w14:textId="77777777" w:rsidR="00796441" w:rsidRDefault="002856DC">
    <w:pPr>
      <w:pStyle w:val="a9"/>
      <w:tabs>
        <w:tab w:val="clear" w:pos="8306"/>
        <w:tab w:val="right" w:pos="9870"/>
      </w:tabs>
      <w:ind w:firstLineChars="100" w:firstLine="180"/>
      <w:jc w:val="left"/>
    </w:pPr>
    <w:r>
      <w:object w:dxaOrig="1800" w:dyaOrig="2340" w14:anchorId="3E261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3pt;height:23.05pt">
          <v:imagedata r:id="rId1" o:title=""/>
        </v:shape>
        <o:OLEObject Type="Embed" ProgID="PBrush" ShapeID="_x0000_i1027" DrawAspect="Content" ObjectID="_1806396997" r:id="rId2"/>
      </w:object>
    </w:r>
    <w:r>
      <w:rPr>
        <w:rFonts w:hint="eastAsia"/>
      </w:rPr>
      <w:t xml:space="preserve"> </w:t>
    </w:r>
    <w:r>
      <w:rPr>
        <w:rFonts w:ascii="隶书" w:eastAsia="隶书" w:hint="eastAsia"/>
        <w:sz w:val="28"/>
        <w:szCs w:val="28"/>
      </w:rPr>
      <w:t>赛宝</w:t>
    </w:r>
    <w:r>
      <w:rPr>
        <w:rFonts w:eastAsia="隶书_GB2312" w:hint="eastAsia"/>
        <w:sz w:val="30"/>
      </w:rPr>
      <w:tab/>
    </w:r>
    <w:r>
      <w:rPr>
        <w:rFonts w:eastAsia="隶书_GB2312" w:hint="eastAsia"/>
        <w:sz w:val="30"/>
      </w:rPr>
      <w:tab/>
      <w:t xml:space="preserve">    </w:t>
    </w:r>
    <w:r>
      <w:rPr>
        <w:rFonts w:eastAsia="隶书" w:hint="eastAsia"/>
        <w:sz w:val="21"/>
      </w:rPr>
      <w:t>管理体系认证合同书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8FDD" w14:textId="77777777" w:rsidR="00796441" w:rsidRDefault="002856DC">
    <w:pPr>
      <w:pStyle w:val="a9"/>
      <w:jc w:val="both"/>
    </w:pPr>
    <w:r>
      <w:rPr>
        <w:rFonts w:hint="eastAsia"/>
      </w:rPr>
      <w:t xml:space="preserve">    </w:t>
    </w:r>
    <w:r>
      <w:rPr>
        <w:rFonts w:hint="eastAsia"/>
        <w:spacing w:val="5"/>
        <w:sz w:val="24"/>
      </w:rPr>
      <w:t xml:space="preserve">                                         </w:t>
    </w:r>
    <w:r>
      <w:rPr>
        <w:rFonts w:ascii="华文新魏" w:eastAsia="华文新魏" w:hint="eastAsia"/>
        <w:spacing w:val="5"/>
        <w:sz w:val="21"/>
        <w:szCs w:val="21"/>
      </w:rPr>
      <w:t>合同编号</w:t>
    </w:r>
    <w:r>
      <w:rPr>
        <w:spacing w:val="5"/>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6D0A"/>
    <w:multiLevelType w:val="singleLevel"/>
    <w:tmpl w:val="0E916D0A"/>
    <w:lvl w:ilvl="0">
      <w:start w:val="1"/>
      <w:numFmt w:val="decimal"/>
      <w:suff w:val="nothing"/>
      <w:lvlText w:val="%1）"/>
      <w:lvlJc w:val="left"/>
      <w:pPr>
        <w:ind w:left="240" w:firstLine="0"/>
      </w:pPr>
    </w:lvl>
  </w:abstractNum>
  <w:abstractNum w:abstractNumId="1" w15:restartNumberingAfterBreak="0">
    <w:nsid w:val="18787B50"/>
    <w:multiLevelType w:val="multilevel"/>
    <w:tmpl w:val="18787B50"/>
    <w:lvl w:ilvl="0">
      <w:start w:val="1"/>
      <w:numFmt w:val="decimal"/>
      <w:lvlText w:val="%1."/>
      <w:lvlJc w:val="left"/>
      <w:pPr>
        <w:tabs>
          <w:tab w:val="left" w:pos="264"/>
        </w:tabs>
        <w:ind w:left="264" w:hanging="264"/>
      </w:pPr>
      <w:rPr>
        <w:rFonts w:hint="eastAsia"/>
      </w:rPr>
    </w:lvl>
    <w:lvl w:ilvl="1">
      <w:start w:val="1"/>
      <w:numFmt w:val="decimal"/>
      <w:isLgl/>
      <w:lvlText w:val="%1.%2"/>
      <w:lvlJc w:val="left"/>
      <w:pPr>
        <w:tabs>
          <w:tab w:val="left" w:pos="582"/>
        </w:tabs>
        <w:ind w:left="582" w:hanging="372"/>
      </w:pPr>
      <w:rPr>
        <w:rFonts w:hint="eastAsia"/>
      </w:rPr>
    </w:lvl>
    <w:lvl w:ilvl="2">
      <w:start w:val="1"/>
      <w:numFmt w:val="decimal"/>
      <w:isLgl/>
      <w:lvlText w:val="%1.%2.%3"/>
      <w:lvlJc w:val="left"/>
      <w:pPr>
        <w:tabs>
          <w:tab w:val="left" w:pos="372"/>
        </w:tabs>
        <w:ind w:left="372" w:hanging="372"/>
      </w:pPr>
      <w:rPr>
        <w:rFonts w:hint="eastAsia"/>
      </w:rPr>
    </w:lvl>
    <w:lvl w:ilvl="3">
      <w:start w:val="1"/>
      <w:numFmt w:val="decimal"/>
      <w:isLgl/>
      <w:lvlText w:val="%1.%2.%3.%4"/>
      <w:lvlJc w:val="left"/>
      <w:pPr>
        <w:tabs>
          <w:tab w:val="left" w:pos="372"/>
        </w:tabs>
        <w:ind w:left="372" w:hanging="372"/>
      </w:pPr>
      <w:rPr>
        <w:rFonts w:hint="eastAsia"/>
      </w:rPr>
    </w:lvl>
    <w:lvl w:ilvl="4">
      <w:start w:val="1"/>
      <w:numFmt w:val="decimal"/>
      <w:isLgl/>
      <w:lvlText w:val="%1.%2.%3.%4.%5"/>
      <w:lvlJc w:val="left"/>
      <w:pPr>
        <w:tabs>
          <w:tab w:val="left" w:pos="372"/>
        </w:tabs>
        <w:ind w:left="372" w:hanging="372"/>
      </w:pPr>
      <w:rPr>
        <w:rFonts w:hint="eastAsia"/>
      </w:rPr>
    </w:lvl>
    <w:lvl w:ilvl="5">
      <w:start w:val="1"/>
      <w:numFmt w:val="decimal"/>
      <w:isLgl/>
      <w:lvlText w:val="%1.%2.%3.%4.%5.%6"/>
      <w:lvlJc w:val="left"/>
      <w:pPr>
        <w:tabs>
          <w:tab w:val="left" w:pos="372"/>
        </w:tabs>
        <w:ind w:left="372" w:hanging="372"/>
      </w:pPr>
      <w:rPr>
        <w:rFonts w:hint="eastAsia"/>
      </w:rPr>
    </w:lvl>
    <w:lvl w:ilvl="6">
      <w:start w:val="1"/>
      <w:numFmt w:val="decimal"/>
      <w:isLgl/>
      <w:lvlText w:val="%1.%2.%3.%4.%5.%6.%7"/>
      <w:lvlJc w:val="left"/>
      <w:pPr>
        <w:tabs>
          <w:tab w:val="left" w:pos="372"/>
        </w:tabs>
        <w:ind w:left="372" w:hanging="372"/>
      </w:pPr>
      <w:rPr>
        <w:rFonts w:hint="eastAsia"/>
      </w:rPr>
    </w:lvl>
    <w:lvl w:ilvl="7">
      <w:start w:val="1"/>
      <w:numFmt w:val="decimal"/>
      <w:isLgl/>
      <w:lvlText w:val="%1.%2.%3.%4.%5.%6.%7.%8"/>
      <w:lvlJc w:val="left"/>
      <w:pPr>
        <w:tabs>
          <w:tab w:val="left" w:pos="372"/>
        </w:tabs>
        <w:ind w:left="372" w:hanging="372"/>
      </w:pPr>
      <w:rPr>
        <w:rFonts w:hint="eastAsia"/>
      </w:rPr>
    </w:lvl>
    <w:lvl w:ilvl="8">
      <w:start w:val="1"/>
      <w:numFmt w:val="decimal"/>
      <w:isLgl/>
      <w:lvlText w:val="%1.%2.%3.%4.%5.%6.%7.%8.%9"/>
      <w:lvlJc w:val="left"/>
      <w:pPr>
        <w:tabs>
          <w:tab w:val="left" w:pos="372"/>
        </w:tabs>
        <w:ind w:left="372" w:hanging="372"/>
      </w:pPr>
      <w:rPr>
        <w:rFonts w:hint="eastAsia"/>
      </w:rPr>
    </w:lvl>
  </w:abstractNum>
  <w:abstractNum w:abstractNumId="2" w15:restartNumberingAfterBreak="0">
    <w:nsid w:val="18E259E1"/>
    <w:multiLevelType w:val="multilevel"/>
    <w:tmpl w:val="18E259E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CCE48CF"/>
    <w:multiLevelType w:val="singleLevel"/>
    <w:tmpl w:val="2CCE48CF"/>
    <w:lvl w:ilvl="0">
      <w:start w:val="5"/>
      <w:numFmt w:val="upperLetter"/>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M3ZDM5ZGE5ZDU1ZTJlM2IwNzAxZWNiOGU3N2VmOWUifQ=="/>
  </w:docVars>
  <w:rsids>
    <w:rsidRoot w:val="002001F7"/>
    <w:rsid w:val="000277C5"/>
    <w:rsid w:val="000A0880"/>
    <w:rsid w:val="000B7F0D"/>
    <w:rsid w:val="000C3F32"/>
    <w:rsid w:val="000C4AB0"/>
    <w:rsid w:val="000D57B7"/>
    <w:rsid w:val="000F2341"/>
    <w:rsid w:val="00111DAD"/>
    <w:rsid w:val="001266E6"/>
    <w:rsid w:val="0017155F"/>
    <w:rsid w:val="00171D52"/>
    <w:rsid w:val="001B664C"/>
    <w:rsid w:val="001F6512"/>
    <w:rsid w:val="002001F7"/>
    <w:rsid w:val="00203073"/>
    <w:rsid w:val="002255AD"/>
    <w:rsid w:val="00227801"/>
    <w:rsid w:val="00280B79"/>
    <w:rsid w:val="002856DC"/>
    <w:rsid w:val="002925E1"/>
    <w:rsid w:val="002A3F13"/>
    <w:rsid w:val="0030700E"/>
    <w:rsid w:val="00357227"/>
    <w:rsid w:val="00362160"/>
    <w:rsid w:val="00437CFA"/>
    <w:rsid w:val="004626E2"/>
    <w:rsid w:val="004B3340"/>
    <w:rsid w:val="004B4B01"/>
    <w:rsid w:val="004D4ECB"/>
    <w:rsid w:val="00586E2C"/>
    <w:rsid w:val="00592006"/>
    <w:rsid w:val="005934F2"/>
    <w:rsid w:val="006273BA"/>
    <w:rsid w:val="00665F65"/>
    <w:rsid w:val="00694667"/>
    <w:rsid w:val="006C50D9"/>
    <w:rsid w:val="006C6D7C"/>
    <w:rsid w:val="007112DA"/>
    <w:rsid w:val="007134C2"/>
    <w:rsid w:val="00720C34"/>
    <w:rsid w:val="00741E29"/>
    <w:rsid w:val="00796441"/>
    <w:rsid w:val="00800C1C"/>
    <w:rsid w:val="008F3258"/>
    <w:rsid w:val="009066ED"/>
    <w:rsid w:val="00910873"/>
    <w:rsid w:val="009504A1"/>
    <w:rsid w:val="00951C23"/>
    <w:rsid w:val="009651BB"/>
    <w:rsid w:val="0099563E"/>
    <w:rsid w:val="009A1C96"/>
    <w:rsid w:val="009C4036"/>
    <w:rsid w:val="00A00428"/>
    <w:rsid w:val="00A10D80"/>
    <w:rsid w:val="00A57FC5"/>
    <w:rsid w:val="00A76019"/>
    <w:rsid w:val="00A85372"/>
    <w:rsid w:val="00AB5DD1"/>
    <w:rsid w:val="00AD55AA"/>
    <w:rsid w:val="00B0501A"/>
    <w:rsid w:val="00B16372"/>
    <w:rsid w:val="00B22640"/>
    <w:rsid w:val="00B56D97"/>
    <w:rsid w:val="00B77D74"/>
    <w:rsid w:val="00BA5EAD"/>
    <w:rsid w:val="00C328C1"/>
    <w:rsid w:val="00CA7F11"/>
    <w:rsid w:val="00CB776F"/>
    <w:rsid w:val="00CC5BBF"/>
    <w:rsid w:val="00D272AF"/>
    <w:rsid w:val="00D51542"/>
    <w:rsid w:val="00D57EA9"/>
    <w:rsid w:val="00D81EAF"/>
    <w:rsid w:val="00E51DF2"/>
    <w:rsid w:val="00E93243"/>
    <w:rsid w:val="00EA5072"/>
    <w:rsid w:val="00ED37E8"/>
    <w:rsid w:val="00F1343D"/>
    <w:rsid w:val="00F224C3"/>
    <w:rsid w:val="00FB2473"/>
    <w:rsid w:val="00FB3EDA"/>
    <w:rsid w:val="08A01850"/>
    <w:rsid w:val="13DC1FB6"/>
    <w:rsid w:val="242502D3"/>
    <w:rsid w:val="29232658"/>
    <w:rsid w:val="2924053F"/>
    <w:rsid w:val="36DE5B30"/>
    <w:rsid w:val="383F4D35"/>
    <w:rsid w:val="3D10149F"/>
    <w:rsid w:val="3E483C21"/>
    <w:rsid w:val="45046B13"/>
    <w:rsid w:val="487873CB"/>
    <w:rsid w:val="488427F3"/>
    <w:rsid w:val="49891591"/>
    <w:rsid w:val="584A710A"/>
    <w:rsid w:val="58773629"/>
    <w:rsid w:val="591277FC"/>
    <w:rsid w:val="5AB827CA"/>
    <w:rsid w:val="61D935A6"/>
    <w:rsid w:val="67067B82"/>
    <w:rsid w:val="6C360CAD"/>
    <w:rsid w:val="6C7A3260"/>
    <w:rsid w:val="72136B1E"/>
    <w:rsid w:val="739569E8"/>
    <w:rsid w:val="7A0A08E7"/>
    <w:rsid w:val="7AA00B53"/>
    <w:rsid w:val="7FDF4EAF"/>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037A3"/>
  <w15:docId w15:val="{0F0ECD1E-E2C2-4C1C-BD5A-4780EECF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numPr>
        <w:numId w:val="1"/>
      </w:numPr>
      <w:spacing w:line="360" w:lineRule="auto"/>
      <w:outlineLvl w:val="0"/>
    </w:pPr>
    <w:rPr>
      <w:b/>
      <w:bCs/>
      <w:kern w:val="44"/>
      <w:szCs w:val="44"/>
    </w:rPr>
  </w:style>
  <w:style w:type="paragraph" w:styleId="2">
    <w:name w:val="heading 2"/>
    <w:basedOn w:val="a"/>
    <w:next w:val="a"/>
    <w:link w:val="20"/>
    <w:uiPriority w:val="9"/>
    <w:unhideWhenUsed/>
    <w:qFormat/>
    <w:pPr>
      <w:keepNext/>
      <w:keepLines/>
      <w:numPr>
        <w:ilvl w:val="1"/>
        <w:numId w:val="1"/>
      </w:numPr>
      <w:spacing w:line="360" w:lineRule="auto"/>
      <w:outlineLvl w:val="1"/>
    </w:pPr>
    <w:rPr>
      <w:rFonts w:asciiTheme="majorHAnsi" w:hAnsiTheme="majorHAnsi" w:cstheme="majorBidi"/>
      <w:b/>
      <w:bCs/>
      <w:szCs w:val="32"/>
    </w:rPr>
  </w:style>
  <w:style w:type="paragraph" w:styleId="3">
    <w:name w:val="heading 3"/>
    <w:basedOn w:val="a"/>
    <w:next w:val="a"/>
    <w:link w:val="30"/>
    <w:uiPriority w:val="9"/>
    <w:unhideWhenUsed/>
    <w:qFormat/>
    <w:pPr>
      <w:keepNext/>
      <w:keepLines/>
      <w:numPr>
        <w:ilvl w:val="2"/>
        <w:numId w:val="1"/>
      </w:numPr>
      <w:spacing w:line="360" w:lineRule="auto"/>
      <w:outlineLvl w:val="2"/>
    </w:pPr>
    <w:rPr>
      <w:b/>
      <w:bCs/>
      <w:szCs w:val="32"/>
    </w:rPr>
  </w:style>
  <w:style w:type="paragraph" w:styleId="4">
    <w:name w:val="heading 4"/>
    <w:basedOn w:val="a"/>
    <w:next w:val="a"/>
    <w:link w:val="40"/>
    <w:uiPriority w:val="9"/>
    <w:semiHidden/>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autoSpaceDE w:val="0"/>
      <w:autoSpaceDN w:val="0"/>
      <w:adjustRightInd w:val="0"/>
      <w:ind w:firstLine="600"/>
      <w:textAlignment w:val="baseline"/>
    </w:pPr>
    <w:rPr>
      <w:rFonts w:ascii="宋体"/>
      <w:spacing w:val="5"/>
      <w:kern w:val="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2"/>
    <w:qFormat/>
    <w:pPr>
      <w:spacing w:before="120" w:afterLines="50" w:after="156" w:line="400" w:lineRule="exact"/>
    </w:pPr>
    <w:rPr>
      <w:b/>
      <w:bCs/>
      <w:i/>
      <w:iCs/>
      <w:spacing w:val="8"/>
    </w:rPr>
  </w:style>
  <w:style w:type="character" w:styleId="ab">
    <w:name w:val="page number"/>
    <w:basedOn w:val="a0"/>
    <w:qFormat/>
  </w:style>
  <w:style w:type="character" w:styleId="ac">
    <w:name w:val="Hyperlink"/>
    <w:qFormat/>
    <w:rPr>
      <w:color w:val="0000FF"/>
      <w:u w:val="single"/>
    </w:rPr>
  </w:style>
  <w:style w:type="character" w:customStyle="1" w:styleId="10">
    <w:name w:val="标题 1 字符"/>
    <w:basedOn w:val="a0"/>
    <w:link w:val="1"/>
    <w:uiPriority w:val="9"/>
    <w:qFormat/>
    <w:rPr>
      <w:rFonts w:eastAsia="宋体"/>
      <w:b/>
      <w:bCs/>
      <w:kern w:val="44"/>
      <w:szCs w:val="44"/>
    </w:rPr>
  </w:style>
  <w:style w:type="character" w:customStyle="1" w:styleId="20">
    <w:name w:val="标题 2 字符"/>
    <w:basedOn w:val="a0"/>
    <w:link w:val="2"/>
    <w:uiPriority w:val="9"/>
    <w:qFormat/>
    <w:rPr>
      <w:rFonts w:asciiTheme="majorHAnsi" w:eastAsia="宋体" w:hAnsiTheme="majorHAnsi" w:cstheme="majorBidi"/>
      <w:b/>
      <w:bCs/>
      <w:szCs w:val="32"/>
    </w:rPr>
  </w:style>
  <w:style w:type="character" w:customStyle="1" w:styleId="30">
    <w:name w:val="标题 3 字符"/>
    <w:basedOn w:val="a0"/>
    <w:link w:val="3"/>
    <w:uiPriority w:val="9"/>
    <w:qFormat/>
    <w:rPr>
      <w:rFonts w:eastAsia="宋体"/>
      <w:b/>
      <w:bCs/>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批注框文本 字符"/>
    <w:basedOn w:val="a0"/>
    <w:link w:val="a5"/>
    <w:uiPriority w:val="99"/>
    <w:semiHidden/>
    <w:qFormat/>
    <w:rPr>
      <w:sz w:val="18"/>
      <w:szCs w:val="18"/>
    </w:rPr>
  </w:style>
  <w:style w:type="character" w:customStyle="1" w:styleId="22">
    <w:name w:val="正文文本 2 字符"/>
    <w:basedOn w:val="a0"/>
    <w:link w:val="21"/>
    <w:qFormat/>
    <w:rPr>
      <w:rFonts w:ascii="Times New Roman" w:eastAsia="宋体" w:hAnsi="Times New Roman" w:cs="Times New Roman"/>
      <w:b/>
      <w:bCs/>
      <w:i/>
      <w:iCs/>
      <w:spacing w:val="8"/>
      <w:szCs w:val="20"/>
    </w:rPr>
  </w:style>
  <w:style w:type="character" w:customStyle="1" w:styleId="a4">
    <w:name w:val="正文文本缩进 字符"/>
    <w:basedOn w:val="a0"/>
    <w:link w:val="a3"/>
    <w:qFormat/>
    <w:rPr>
      <w:rFonts w:ascii="宋体" w:eastAsia="宋体" w:hAnsi="Times New Roman" w:cs="Times New Roman"/>
      <w:spacing w:val="5"/>
      <w:kern w:val="0"/>
      <w:szCs w:val="20"/>
    </w:rPr>
  </w:style>
  <w:style w:type="character" w:customStyle="1" w:styleId="font21">
    <w:name w:val="font21"/>
    <w:qFormat/>
    <w:rPr>
      <w:rFonts w:ascii="Wingdings" w:hAnsi="Wingdings" w:cs="Wingdings" w:hint="default"/>
      <w:color w:val="000000"/>
      <w:sz w:val="21"/>
      <w:szCs w:val="21"/>
      <w:u w:val="none"/>
    </w:rPr>
  </w:style>
  <w:style w:type="character" w:customStyle="1" w:styleId="font41">
    <w:name w:val="font41"/>
    <w:qFormat/>
    <w:rPr>
      <w:rFonts w:ascii="Wingdings" w:hAnsi="Wingdings" w:cs="Wingdings" w:hint="default"/>
      <w:color w:val="000000"/>
      <w:sz w:val="21"/>
      <w:szCs w:val="21"/>
      <w:u w:val="single"/>
    </w:rPr>
  </w:style>
  <w:style w:type="character" w:customStyle="1" w:styleId="font11">
    <w:name w:val="font11"/>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ceprei.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CF42B-2E5D-48D7-8DB5-0EEE5973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laiqy</dc:creator>
  <cp:lastModifiedBy>Jin</cp:lastModifiedBy>
  <cp:revision>73</cp:revision>
  <dcterms:created xsi:type="dcterms:W3CDTF">2020-12-18T06:57:00Z</dcterms:created>
  <dcterms:modified xsi:type="dcterms:W3CDTF">2025-04-17T04:10:00Z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C0DA8DC7A3DA4D598F71B615A049E6E6_12</vt:lpwstr>
  </property>
  <property fmtid="{D5CDD505-2E9C-101B-9397-08002B2CF9AE}" pid="4" name="KSOTemplateDocerSaveRecord">
    <vt:lpwstr>eyJoZGlkIjoiZDM3ZDM5ZGE5ZDU1ZTJlM2IwNzAxZWNiOGU3N2VmOWUiLCJ1c2VySWQiOiI1NzQzODI4NjIifQ==</vt:lpwstr>
  </property>
</Properties>
</file>